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6CA" w:rsidRDefault="004B46CA" w:rsidP="00B45ECC">
      <w:pPr>
        <w:jc w:val="center"/>
        <w:rPr>
          <w:b/>
          <w:lang w:val="en-US"/>
        </w:rPr>
      </w:pPr>
      <w:r>
        <w:rPr>
          <w:b/>
          <w:noProof/>
        </w:rPr>
        <w:drawing>
          <wp:inline distT="0" distB="0" distL="0" distR="0">
            <wp:extent cx="6217287" cy="8870320"/>
            <wp:effectExtent l="0" t="0" r="0" b="0"/>
            <wp:docPr id="1" name="Рисунок 1" descr="C:\Users\школа\Desktop\CCI160920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CCI160920_000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6597" cy="8869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46CA" w:rsidRDefault="004B46CA" w:rsidP="00B45ECC">
      <w:pPr>
        <w:jc w:val="center"/>
        <w:rPr>
          <w:b/>
          <w:lang w:val="en-US"/>
        </w:rPr>
      </w:pPr>
    </w:p>
    <w:p w:rsidR="004B46CA" w:rsidRDefault="004B46CA" w:rsidP="00B45ECC">
      <w:pPr>
        <w:jc w:val="center"/>
        <w:rPr>
          <w:b/>
          <w:lang w:val="en-US"/>
        </w:rPr>
      </w:pPr>
      <w:bookmarkStart w:id="0" w:name="_GoBack"/>
      <w:bookmarkEnd w:id="0"/>
    </w:p>
    <w:p w:rsidR="004B46CA" w:rsidRDefault="004B46CA" w:rsidP="00B45ECC">
      <w:pPr>
        <w:jc w:val="center"/>
        <w:rPr>
          <w:b/>
          <w:lang w:val="en-US"/>
        </w:rPr>
      </w:pPr>
    </w:p>
    <w:p w:rsidR="002F1C32" w:rsidRDefault="002F1C32" w:rsidP="00B45ECC">
      <w:pPr>
        <w:jc w:val="center"/>
        <w:rPr>
          <w:b/>
          <w:lang w:val="tt-RU"/>
        </w:rPr>
      </w:pPr>
      <w:r>
        <w:rPr>
          <w:b/>
        </w:rPr>
        <w:t>Пояснительная записка</w:t>
      </w:r>
    </w:p>
    <w:p w:rsidR="002F1C32" w:rsidRDefault="002F1C32" w:rsidP="002F1C32">
      <w:pPr>
        <w:pStyle w:val="a4"/>
        <w:tabs>
          <w:tab w:val="left" w:pos="709"/>
          <w:tab w:val="left" w:pos="851"/>
        </w:tabs>
        <w:spacing w:after="0" w:line="240" w:lineRule="auto"/>
        <w:ind w:left="426"/>
        <w:jc w:val="both"/>
        <w:rPr>
          <w:rFonts w:ascii="Times New Roman" w:hAnsi="Times New Roman"/>
          <w:b/>
          <w:sz w:val="24"/>
          <w:szCs w:val="24"/>
        </w:rPr>
      </w:pPr>
    </w:p>
    <w:p w:rsidR="002F1C32" w:rsidRDefault="002F1C32" w:rsidP="002F1C32">
      <w:pPr>
        <w:pStyle w:val="a4"/>
        <w:tabs>
          <w:tab w:val="left" w:pos="709"/>
          <w:tab w:val="left" w:pos="851"/>
        </w:tabs>
        <w:spacing w:after="0" w:line="240" w:lineRule="auto"/>
        <w:ind w:left="42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1.Общие положения</w:t>
      </w:r>
    </w:p>
    <w:p w:rsidR="002F1C32" w:rsidRPr="0020097B" w:rsidRDefault="002F1C32" w:rsidP="0020097B">
      <w:pPr>
        <w:pStyle w:val="a4"/>
        <w:spacing w:after="0" w:line="240" w:lineRule="auto"/>
        <w:ind w:left="284" w:firstLine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1.1. Учебный план  начального общего образования  Школы является документом, определяющим распределение учебного времени, отводимого на изучение различных учебных предметов обязательной части и части, формируемой участниками образовательных отношений, максимальный объем обязательной нагрузки учащихся, формы  промежуточной аттестации учащихся. </w:t>
      </w:r>
    </w:p>
    <w:p w:rsidR="002F1C32" w:rsidRDefault="002F1C32" w:rsidP="002F1C32">
      <w:pPr>
        <w:pStyle w:val="a4"/>
        <w:spacing w:after="0" w:line="240" w:lineRule="auto"/>
        <w:ind w:left="284" w:firstLine="42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1.2. Учебный план начального общего образования (далее - УП НОО) разработан на основе: </w:t>
      </w:r>
    </w:p>
    <w:p w:rsidR="002F1C32" w:rsidRDefault="002F1C32" w:rsidP="002F1C32">
      <w:pPr>
        <w:pStyle w:val="a4"/>
        <w:numPr>
          <w:ilvl w:val="0"/>
          <w:numId w:val="1"/>
        </w:num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Конституции Российской Федерации;</w:t>
      </w:r>
    </w:p>
    <w:p w:rsidR="002F1C32" w:rsidRDefault="002F1C32" w:rsidP="002F1C32">
      <w:pPr>
        <w:numPr>
          <w:ilvl w:val="0"/>
          <w:numId w:val="1"/>
        </w:numPr>
        <w:ind w:left="284" w:hanging="284"/>
        <w:jc w:val="both"/>
      </w:pPr>
      <w:r>
        <w:t xml:space="preserve">Закона Российской Федерации от 29.12.2012 г. № 273 – ФЗ «Об образовании в Российской Федерации», с изменениями; </w:t>
      </w:r>
    </w:p>
    <w:p w:rsidR="002F1C32" w:rsidRDefault="002F1C32" w:rsidP="002F1C32">
      <w:pPr>
        <w:numPr>
          <w:ilvl w:val="0"/>
          <w:numId w:val="1"/>
        </w:numPr>
        <w:ind w:left="284" w:hanging="284"/>
        <w:jc w:val="both"/>
      </w:pPr>
      <w:r>
        <w:t>Закона Российской Федерации «О языках народов Российской Федерации» № 1807-1 от 25.10.1991 г., с изменениями;</w:t>
      </w:r>
    </w:p>
    <w:p w:rsidR="002F1C32" w:rsidRDefault="002F1C32" w:rsidP="002F1C32">
      <w:pPr>
        <w:numPr>
          <w:ilvl w:val="0"/>
          <w:numId w:val="1"/>
        </w:numPr>
        <w:ind w:left="284" w:hanging="284"/>
        <w:jc w:val="both"/>
      </w:pPr>
      <w:r>
        <w:t xml:space="preserve">Федерального государственного образовательного стандарта начального общего образования (утвержден приказом </w:t>
      </w:r>
      <w:proofErr w:type="spellStart"/>
      <w:r>
        <w:t>Минобрнауки</w:t>
      </w:r>
      <w:proofErr w:type="spellEnd"/>
      <w:r>
        <w:t xml:space="preserve"> России от 6 октября 2009 г. №373, зарегистрирован в Минюсте России 22 декабря 2009 г., регистрационный номер 17785), с изменениями;</w:t>
      </w:r>
    </w:p>
    <w:p w:rsidR="002F1C32" w:rsidRDefault="002F1C32" w:rsidP="002F1C32">
      <w:pPr>
        <w:numPr>
          <w:ilvl w:val="0"/>
          <w:numId w:val="1"/>
        </w:numPr>
        <w:ind w:left="284" w:hanging="284"/>
        <w:jc w:val="both"/>
        <w:rPr>
          <w:shd w:val="clear" w:color="auto" w:fill="FFFFFF"/>
        </w:rPr>
      </w:pPr>
      <w:r>
        <w:rPr>
          <w:shd w:val="clear" w:color="auto" w:fill="FFFFFF"/>
        </w:rPr>
        <w:t xml:space="preserve">приказа </w:t>
      </w:r>
      <w:proofErr w:type="spellStart"/>
      <w:r>
        <w:rPr>
          <w:shd w:val="clear" w:color="auto" w:fill="FFFFFF"/>
        </w:rPr>
        <w:t>Минобрнауки</w:t>
      </w:r>
      <w:proofErr w:type="spellEnd"/>
      <w:r>
        <w:rPr>
          <w:shd w:val="clear" w:color="auto" w:fill="FFFFFF"/>
        </w:rPr>
        <w:t xml:space="preserve"> России от 30.08.2013 N 1015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образования", с изменениями</w:t>
      </w:r>
      <w:r>
        <w:rPr>
          <w:rStyle w:val="apple-converted-space"/>
          <w:shd w:val="clear" w:color="auto" w:fill="FFFFFF"/>
        </w:rPr>
        <w:t>;</w:t>
      </w:r>
    </w:p>
    <w:p w:rsidR="002F1C32" w:rsidRDefault="002F1C32" w:rsidP="002F1C32">
      <w:pPr>
        <w:numPr>
          <w:ilvl w:val="0"/>
          <w:numId w:val="1"/>
        </w:numPr>
        <w:ind w:left="284" w:hanging="284"/>
        <w:jc w:val="both"/>
      </w:pPr>
      <w:r>
        <w:t xml:space="preserve">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 (Приказы </w:t>
      </w:r>
      <w:proofErr w:type="spellStart"/>
      <w:r>
        <w:t>Минобрнауки</w:t>
      </w:r>
      <w:proofErr w:type="spellEnd"/>
      <w:r>
        <w:t xml:space="preserve"> России от </w:t>
      </w:r>
      <w:r w:rsidRPr="009A3607">
        <w:t>28.12.2018г. №345</w:t>
      </w:r>
      <w:r>
        <w:t xml:space="preserve">«Об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образования»), с изменениями; </w:t>
      </w:r>
    </w:p>
    <w:p w:rsidR="002F1C32" w:rsidRDefault="002F1C32" w:rsidP="002F1C32">
      <w:pPr>
        <w:numPr>
          <w:ilvl w:val="0"/>
          <w:numId w:val="1"/>
        </w:numPr>
        <w:ind w:left="284" w:hanging="284"/>
        <w:jc w:val="both"/>
      </w:pPr>
      <w:r>
        <w:t>СанПиН 2.4.2.2821-10 «Санитарно - 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РФ от 29 декабря 2010 г. №189), с изменениями;</w:t>
      </w:r>
    </w:p>
    <w:p w:rsidR="002F1C32" w:rsidRDefault="002F1C32" w:rsidP="002F1C32">
      <w:pPr>
        <w:numPr>
          <w:ilvl w:val="0"/>
          <w:numId w:val="1"/>
        </w:numPr>
        <w:ind w:left="284" w:hanging="284"/>
        <w:jc w:val="both"/>
      </w:pPr>
      <w:r>
        <w:t>Примерной основной образовательной программы начального общего образования (</w:t>
      </w:r>
      <w:proofErr w:type="gramStart"/>
      <w:r>
        <w:t>одобрена</w:t>
      </w:r>
      <w:proofErr w:type="gramEnd"/>
      <w:r>
        <w:t xml:space="preserve"> решением федерального учебно-методического объединения по общему образованию, протокол от 08.04.2015 № 1/15);</w:t>
      </w:r>
    </w:p>
    <w:p w:rsidR="002F1C32" w:rsidRDefault="002F1C32" w:rsidP="002F1C32">
      <w:pPr>
        <w:numPr>
          <w:ilvl w:val="0"/>
          <w:numId w:val="1"/>
        </w:numPr>
        <w:ind w:left="284" w:hanging="284"/>
        <w:jc w:val="both"/>
      </w:pPr>
      <w:r>
        <w:t>Конституции Республики Татарстан;</w:t>
      </w:r>
    </w:p>
    <w:p w:rsidR="002F1C32" w:rsidRDefault="002F1C32" w:rsidP="002F1C32">
      <w:pPr>
        <w:numPr>
          <w:ilvl w:val="0"/>
          <w:numId w:val="1"/>
        </w:numPr>
        <w:ind w:left="284" w:hanging="284"/>
        <w:jc w:val="both"/>
      </w:pPr>
      <w:r>
        <w:t>Закона Республики Татарстан от 22.07.2013 г. № 68-ЗРТ «Об образовании»;</w:t>
      </w:r>
    </w:p>
    <w:p w:rsidR="002F1C32" w:rsidRDefault="002F1C32" w:rsidP="002F1C32">
      <w:pPr>
        <w:numPr>
          <w:ilvl w:val="0"/>
          <w:numId w:val="1"/>
        </w:numPr>
        <w:ind w:left="284" w:hanging="284"/>
        <w:jc w:val="both"/>
      </w:pPr>
      <w:r>
        <w:t xml:space="preserve">Закона Республики Татарстан </w:t>
      </w:r>
      <w:r>
        <w:rPr>
          <w:shd w:val="clear" w:color="auto" w:fill="FFFFFF"/>
        </w:rPr>
        <w:t>от 08.07.1992 г.</w:t>
      </w:r>
      <w:r>
        <w:t xml:space="preserve"> № </w:t>
      </w:r>
      <w:r>
        <w:rPr>
          <w:shd w:val="clear" w:color="auto" w:fill="FFFFFF"/>
        </w:rPr>
        <w:t xml:space="preserve">1560-XII. </w:t>
      </w:r>
      <w:proofErr w:type="gramStart"/>
      <w:r>
        <w:t>«О государственных языках Республики Татарстан и других языках в Республике Татарстан)».</w:t>
      </w:r>
      <w:proofErr w:type="gramEnd"/>
    </w:p>
    <w:p w:rsidR="002F1C32" w:rsidRDefault="002F1C32" w:rsidP="002F1C32">
      <w:pPr>
        <w:jc w:val="both"/>
      </w:pPr>
      <w:r>
        <w:t>-    письма МО и Н РТ от 01.09.2018г. №8408/18 «Об изучении родных языков».</w:t>
      </w:r>
    </w:p>
    <w:p w:rsidR="002F1C32" w:rsidRDefault="002F1C32" w:rsidP="002F1C32">
      <w:pPr>
        <w:jc w:val="both"/>
        <w:rPr>
          <w:shd w:val="clear" w:color="auto" w:fill="FFFFFF"/>
        </w:rPr>
      </w:pPr>
    </w:p>
    <w:p w:rsidR="002F1C32" w:rsidRDefault="002F1C32" w:rsidP="002F1C32">
      <w:pPr>
        <w:tabs>
          <w:tab w:val="left" w:pos="426"/>
        </w:tabs>
        <w:jc w:val="both"/>
      </w:pPr>
      <w:r>
        <w:t xml:space="preserve">1.3. УП НОО Школы </w:t>
      </w:r>
      <w:proofErr w:type="gramStart"/>
      <w:r>
        <w:t>разработан</w:t>
      </w:r>
      <w:proofErr w:type="gramEnd"/>
      <w:r>
        <w:t xml:space="preserve"> на основе </w:t>
      </w:r>
      <w:r w:rsidR="008667BC">
        <w:t>четвертого</w:t>
      </w:r>
      <w:r>
        <w:t xml:space="preserve"> варианта  Примерного учебного плана начального общего образования. </w:t>
      </w:r>
    </w:p>
    <w:p w:rsidR="002F1C32" w:rsidRDefault="002F1C32" w:rsidP="002F1C32">
      <w:pPr>
        <w:jc w:val="both"/>
      </w:pPr>
      <w:r>
        <w:t xml:space="preserve">1.4. Содержание и структура учебного плана ООП начального общего образования определяется требованиями ФГОС НОО, целями, задачами и спецификой образовательной деятельности Школы, сформулированными в  ООП НОО. </w:t>
      </w:r>
    </w:p>
    <w:p w:rsidR="002F1C32" w:rsidRDefault="002F1C32" w:rsidP="002F1C32">
      <w:pPr>
        <w:jc w:val="both"/>
      </w:pPr>
      <w:r>
        <w:t>1.5. На уровне начального общего образования в Школе  обеспечивается следующий режим организации образовательной деятельности.</w:t>
      </w:r>
    </w:p>
    <w:p w:rsidR="002F1C32" w:rsidRDefault="002F1C32" w:rsidP="002F1C32">
      <w:pPr>
        <w:ind w:firstLine="709"/>
        <w:jc w:val="both"/>
      </w:pPr>
      <w:r>
        <w:lastRenderedPageBreak/>
        <w:t>Обучение в первых классах в соответствии с СанПиН 2.4.2.2821-10 организуется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четверти.</w:t>
      </w:r>
    </w:p>
    <w:p w:rsidR="002F1C32" w:rsidRDefault="002F1C32" w:rsidP="002F1C32">
      <w:pPr>
        <w:ind w:firstLine="709"/>
        <w:jc w:val="both"/>
      </w:pPr>
      <w:r>
        <w:t xml:space="preserve">Образовательная недельная нагрузка распределяется равномерно в течение учебной недели, объём максимальной допустимой нагрузки в течение дня не превышает для учащихся 1 классов 4 уроков и 1 день в неделю - 5 уроков за счет урока физической культуры. </w:t>
      </w:r>
    </w:p>
    <w:p w:rsidR="002F1C32" w:rsidRDefault="002F1C32" w:rsidP="002F1C32">
      <w:pPr>
        <w:ind w:firstLine="709"/>
        <w:jc w:val="both"/>
      </w:pPr>
      <w:r>
        <w:t xml:space="preserve">Обучение в 1 классе осуществляется с использованием «ступенчатого» режима обучения в первом полугодии. В сентябре, октябре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В течение восьми недель учитель планирует последними часами  уроки физической культуры, а также уроки по другим предметам  в форме уроков- игр, уроков- театрализаций, уроков - экскурсий, уроков- импровизаций. В ноябре, декабре проводятся по 4 урока по 35 минут каждый, во втором полугодии (январь - май)- по 4 урока по </w:t>
      </w:r>
      <w:r w:rsidR="00AF2EFF">
        <w:t>40 минут каждый. Обучение в 1-ом классе</w:t>
      </w:r>
      <w:r>
        <w:t xml:space="preserve"> проводится без балльного оценивания знаний учащихся и домашних заданий.</w:t>
      </w:r>
    </w:p>
    <w:p w:rsidR="002F1C32" w:rsidRDefault="00591B33" w:rsidP="002F1C32">
      <w:pPr>
        <w:ind w:firstLine="709"/>
        <w:jc w:val="both"/>
        <w:rPr>
          <w:rFonts w:eastAsia="Calibri"/>
          <w:lang w:eastAsia="en-US"/>
        </w:rPr>
      </w:pPr>
      <w:r>
        <w:t>Продолжительность уроков во 2 классе</w:t>
      </w:r>
      <w:r w:rsidR="002F1C32">
        <w:rPr>
          <w:rFonts w:eastAsia="Calibri"/>
          <w:lang w:eastAsia="en-US"/>
        </w:rPr>
        <w:t>- по 45 минут, по 4-5 уроков в день.</w:t>
      </w:r>
    </w:p>
    <w:p w:rsidR="002F1C32" w:rsidRDefault="002F1C32" w:rsidP="002F1C32">
      <w:pPr>
        <w:ind w:firstLine="709"/>
        <w:jc w:val="both"/>
      </w:pPr>
      <w:r>
        <w:t>Продолжительность учебного года</w:t>
      </w:r>
      <w:r w:rsidR="00591B33">
        <w:t xml:space="preserve"> в 1 классе - 33 недели,  2  классе</w:t>
      </w:r>
      <w:r>
        <w:t xml:space="preserve"> - 34 недели.</w:t>
      </w:r>
    </w:p>
    <w:p w:rsidR="002F1C32" w:rsidRPr="0020097B" w:rsidRDefault="002F1C32" w:rsidP="0020097B">
      <w:pPr>
        <w:jc w:val="both"/>
      </w:pPr>
      <w:r>
        <w:t>1.6. Предусматривается ознакомление родителей (законных представителей) учащихся с учебным планом, разработанным на нормативный срок освоения ООП НОО/перспективным (отметка - в заявлении), и согласование учебного плана (части, формируемой участниками образовательных отношений), составленного на текущий учебный год/годового (отметка - в протоколе родительского собрания).</w:t>
      </w:r>
    </w:p>
    <w:p w:rsidR="009A3607" w:rsidRDefault="009A3607" w:rsidP="0020097B">
      <w:pPr>
        <w:pStyle w:val="a4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F1C32" w:rsidRPr="0020097B" w:rsidRDefault="002F1C32" w:rsidP="0020097B">
      <w:pPr>
        <w:pStyle w:val="a4"/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2.Специфика учебного плана ООП начального общего образования Школы.</w:t>
      </w:r>
    </w:p>
    <w:p w:rsidR="002F1C32" w:rsidRDefault="002F1C32" w:rsidP="002F1C32">
      <w:pPr>
        <w:ind w:firstLine="708"/>
        <w:jc w:val="both"/>
      </w:pPr>
      <w:r>
        <w:t>2.1.Школа  при реализации УП НОО обеспечивает  выполнение обязательных требований ФГОС НОО к результатам освоения основных образовательных программ начального общего образования.</w:t>
      </w:r>
    </w:p>
    <w:p w:rsidR="002F1C32" w:rsidRPr="009A3607" w:rsidRDefault="002F1C32" w:rsidP="002F1C32">
      <w:pPr>
        <w:ind w:firstLine="709"/>
        <w:jc w:val="both"/>
      </w:pPr>
      <w:r>
        <w:t xml:space="preserve">Содержание образования на уровне начального общего образования в Школе реализуется средствами </w:t>
      </w:r>
      <w:r w:rsidR="00DA4F2D">
        <w:t>УМК «Школа России»</w:t>
      </w:r>
      <w:r w:rsidRPr="009A3607">
        <w:t xml:space="preserve">системами учебников, принадлежащих к завершенным предметным линиям,  входящих в федеральный перечень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начального общего образования и имеющих государственную аккредитацию. </w:t>
      </w:r>
    </w:p>
    <w:p w:rsidR="002F1C32" w:rsidRPr="0020097B" w:rsidRDefault="002F1C32" w:rsidP="0020097B">
      <w:pPr>
        <w:ind w:firstLine="709"/>
        <w:jc w:val="both"/>
      </w:pPr>
      <w:r w:rsidRPr="009A3607">
        <w:t xml:space="preserve"> Система учебников «</w:t>
      </w:r>
      <w:r w:rsidR="00DA4F2D">
        <w:rPr>
          <w:rStyle w:val="a7"/>
          <w:b w:val="0"/>
          <w:bdr w:val="none" w:sz="0" w:space="0" w:color="auto" w:frame="1"/>
        </w:rPr>
        <w:t>Школа России»</w:t>
      </w:r>
      <w:r w:rsidRPr="009A3607">
        <w:t>представляет собой ядро целостной и сконструированной на основе единых методологических и методических принципов информационно-образовательной среды для начальной школы. Ведущая целевая установка и основные средства ее реализации, заложенн</w:t>
      </w:r>
      <w:r w:rsidR="00DA4F2D">
        <w:t>ые в основу УМК «Школа России»</w:t>
      </w:r>
      <w:r w:rsidRPr="009A3607">
        <w:t>направлены на обеспечение современного образования младшего школьника в контексте требований ФГОС. Информационно-образовател</w:t>
      </w:r>
      <w:r w:rsidR="00DA4F2D">
        <w:t>ьная среда  УМК «Школа России»</w:t>
      </w:r>
      <w:r w:rsidRPr="009A3607">
        <w:t>включают: концепцию, рабочие программы</w:t>
      </w:r>
      <w:r>
        <w:t>, систему учебников, методическую литературу, разнообразные электронные и интернет-ресурсы.</w:t>
      </w:r>
    </w:p>
    <w:p w:rsidR="00DA4F2D" w:rsidRPr="00591B33" w:rsidRDefault="00DA4F2D" w:rsidP="0020097B">
      <w:pPr>
        <w:ind w:firstLine="708"/>
        <w:jc w:val="both"/>
        <w:rPr>
          <w:b/>
        </w:rPr>
      </w:pPr>
    </w:p>
    <w:p w:rsidR="00DA4F2D" w:rsidRPr="00591B33" w:rsidRDefault="00DA4F2D" w:rsidP="0020097B">
      <w:pPr>
        <w:ind w:firstLine="708"/>
        <w:jc w:val="both"/>
        <w:rPr>
          <w:b/>
        </w:rPr>
      </w:pPr>
    </w:p>
    <w:p w:rsidR="002F1C32" w:rsidRDefault="002F1C32" w:rsidP="0020097B">
      <w:pPr>
        <w:ind w:firstLine="708"/>
        <w:jc w:val="both"/>
        <w:rPr>
          <w:b/>
        </w:rPr>
      </w:pPr>
      <w:r>
        <w:rPr>
          <w:b/>
        </w:rPr>
        <w:t>2.2.Характеристика учебных предметов обязательной части учебного плана.</w:t>
      </w:r>
    </w:p>
    <w:p w:rsidR="002F1C32" w:rsidRDefault="002F1C32" w:rsidP="002F1C32">
      <w:pPr>
        <w:ind w:firstLine="709"/>
        <w:jc w:val="both"/>
      </w:pPr>
      <w:r>
        <w:t xml:space="preserve">В УП НОО входят следующие обязательные предметные области: «Русский язык и литературное чтение», «Родной язык и литературное чтение на родном языке», «Иностранный язык», «Математика и информатика», «Обществознание и естествознание (Окружающий мир)», </w:t>
      </w:r>
      <w:r>
        <w:rPr>
          <w:bCs/>
        </w:rPr>
        <w:t>«Основы религиозных культур и светской этики»,</w:t>
      </w:r>
      <w:r>
        <w:t xml:space="preserve"> «Искусство», «Технология», «Физическая культура». </w:t>
      </w:r>
    </w:p>
    <w:p w:rsidR="002F1C32" w:rsidRDefault="002F1C32" w:rsidP="002F1C32">
      <w:pPr>
        <w:autoSpaceDE w:val="0"/>
        <w:autoSpaceDN w:val="0"/>
        <w:adjustRightInd w:val="0"/>
        <w:ind w:firstLine="709"/>
        <w:jc w:val="both"/>
        <w:textAlignment w:val="center"/>
      </w:pPr>
      <w:r>
        <w:lastRenderedPageBreak/>
        <w:t>Обязательная предметная область «Русский язык и литературное чтение» включает следующие предметы: русский я</w:t>
      </w:r>
      <w:r w:rsidR="00A16C6D">
        <w:t>з</w:t>
      </w:r>
      <w:r w:rsidR="00591B33">
        <w:t>ык (1 класс-2 часа в неделю; 2 класс</w:t>
      </w:r>
      <w:r w:rsidR="00A16C6D">
        <w:t xml:space="preserve"> по3 часа</w:t>
      </w:r>
      <w:r>
        <w:t xml:space="preserve"> в неделю), литературное чтение (1 класс</w:t>
      </w:r>
      <w:r w:rsidR="00A16C6D">
        <w:t xml:space="preserve"> по 2часа в неделю; 2класс-</w:t>
      </w:r>
      <w:r>
        <w:t xml:space="preserve"> 3 часа в неделю). </w:t>
      </w:r>
    </w:p>
    <w:p w:rsidR="00A16C6D" w:rsidRPr="00853D86" w:rsidRDefault="00A16C6D" w:rsidP="00A16C6D">
      <w:pPr>
        <w:autoSpaceDE w:val="0"/>
        <w:autoSpaceDN w:val="0"/>
        <w:adjustRightInd w:val="0"/>
        <w:ind w:firstLine="709"/>
        <w:jc w:val="both"/>
        <w:textAlignment w:val="center"/>
      </w:pPr>
      <w:r w:rsidRPr="00853D86">
        <w:t xml:space="preserve">В целях обеспечения познавательных интересов и индивидуальных потребностей учащихся (по итогам изучения запросов участников образовательных отношений) часы из </w:t>
      </w:r>
      <w:proofErr w:type="gramStart"/>
      <w:r w:rsidRPr="00853D86">
        <w:t>части, формируемой участниками образовательных отношений переданы</w:t>
      </w:r>
      <w:proofErr w:type="gramEnd"/>
      <w:r w:rsidRPr="00853D86">
        <w:t xml:space="preserve"> на учебный предмет </w:t>
      </w:r>
      <w:r w:rsidRPr="009A3607">
        <w:t>«Русский язык». На изучение учебного предмета «Русский язык »</w:t>
      </w:r>
      <w:r w:rsidRPr="00853D86">
        <w:t xml:space="preserve"> в целом предусмотрен следующий объем часов:</w:t>
      </w:r>
    </w:p>
    <w:p w:rsidR="00A16C6D" w:rsidRPr="00853D86" w:rsidRDefault="00A16C6D" w:rsidP="00A16C6D">
      <w:pPr>
        <w:autoSpaceDE w:val="0"/>
        <w:autoSpaceDN w:val="0"/>
        <w:adjustRightInd w:val="0"/>
        <w:ind w:firstLine="709"/>
        <w:jc w:val="both"/>
        <w:textAlignment w:val="center"/>
      </w:pPr>
    </w:p>
    <w:tbl>
      <w:tblPr>
        <w:tblW w:w="921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245"/>
        <w:gridCol w:w="1276"/>
        <w:gridCol w:w="1276"/>
        <w:gridCol w:w="1417"/>
      </w:tblGrid>
      <w:tr w:rsidR="00591B33" w:rsidRPr="00D03CC8" w:rsidTr="00B45ECC">
        <w:trPr>
          <w:trHeight w:val="347"/>
        </w:trPr>
        <w:tc>
          <w:tcPr>
            <w:tcW w:w="5245" w:type="dxa"/>
            <w:vMerge w:val="restart"/>
            <w:shd w:val="clear" w:color="auto" w:fill="auto"/>
          </w:tcPr>
          <w:p w:rsidR="00591B33" w:rsidRPr="00D03CC8" w:rsidRDefault="00591B33" w:rsidP="00CE340C">
            <w:pPr>
              <w:autoSpaceDE w:val="0"/>
              <w:autoSpaceDN w:val="0"/>
              <w:adjustRightInd w:val="0"/>
              <w:jc w:val="both"/>
              <w:textAlignment w:val="center"/>
              <w:rPr>
                <w:rFonts w:eastAsia="BatangChe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591B33" w:rsidRPr="00D03CC8" w:rsidRDefault="00591B33" w:rsidP="00591B33">
            <w:pPr>
              <w:autoSpaceDE w:val="0"/>
              <w:autoSpaceDN w:val="0"/>
              <w:adjustRightInd w:val="0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Количество часов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591B33" w:rsidRPr="00D03CC8" w:rsidRDefault="00591B33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Итого</w:t>
            </w:r>
          </w:p>
        </w:tc>
      </w:tr>
      <w:tr w:rsidR="00591B33" w:rsidRPr="00D03CC8" w:rsidTr="00B45ECC">
        <w:trPr>
          <w:trHeight w:val="292"/>
        </w:trPr>
        <w:tc>
          <w:tcPr>
            <w:tcW w:w="5245" w:type="dxa"/>
            <w:vMerge/>
            <w:shd w:val="clear" w:color="auto" w:fill="auto"/>
          </w:tcPr>
          <w:p w:rsidR="00591B33" w:rsidRPr="00D03CC8" w:rsidRDefault="00591B33" w:rsidP="00CE340C">
            <w:pPr>
              <w:autoSpaceDE w:val="0"/>
              <w:autoSpaceDN w:val="0"/>
              <w:adjustRightInd w:val="0"/>
              <w:jc w:val="both"/>
              <w:textAlignment w:val="center"/>
              <w:rPr>
                <w:rFonts w:eastAsia="BatangChe"/>
              </w:rPr>
            </w:pPr>
          </w:p>
        </w:tc>
        <w:tc>
          <w:tcPr>
            <w:tcW w:w="1276" w:type="dxa"/>
            <w:shd w:val="clear" w:color="auto" w:fill="auto"/>
          </w:tcPr>
          <w:p w:rsidR="00591B33" w:rsidRPr="00D03CC8" w:rsidRDefault="00591B33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1 класс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591B33" w:rsidRPr="00D03CC8" w:rsidRDefault="00591B33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2 класс</w:t>
            </w:r>
          </w:p>
        </w:tc>
        <w:tc>
          <w:tcPr>
            <w:tcW w:w="1417" w:type="dxa"/>
            <w:vMerge/>
            <w:shd w:val="clear" w:color="auto" w:fill="auto"/>
          </w:tcPr>
          <w:p w:rsidR="00591B33" w:rsidRPr="00D03CC8" w:rsidRDefault="00591B33" w:rsidP="00CE340C">
            <w:pPr>
              <w:autoSpaceDE w:val="0"/>
              <w:autoSpaceDN w:val="0"/>
              <w:adjustRightInd w:val="0"/>
              <w:jc w:val="both"/>
              <w:textAlignment w:val="center"/>
              <w:rPr>
                <w:rFonts w:eastAsia="BatangChe"/>
              </w:rPr>
            </w:pPr>
          </w:p>
        </w:tc>
      </w:tr>
      <w:tr w:rsidR="00591B33" w:rsidRPr="00D03CC8" w:rsidTr="00B45ECC">
        <w:trPr>
          <w:trHeight w:val="275"/>
        </w:trPr>
        <w:tc>
          <w:tcPr>
            <w:tcW w:w="5245" w:type="dxa"/>
            <w:shd w:val="clear" w:color="auto" w:fill="auto"/>
          </w:tcPr>
          <w:p w:rsidR="00591B33" w:rsidRPr="00D03CC8" w:rsidRDefault="00591B33" w:rsidP="00CE340C">
            <w:pPr>
              <w:autoSpaceDE w:val="0"/>
              <w:autoSpaceDN w:val="0"/>
              <w:adjustRightInd w:val="0"/>
              <w:jc w:val="both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Обязательная часть УП</w:t>
            </w:r>
          </w:p>
        </w:tc>
        <w:tc>
          <w:tcPr>
            <w:tcW w:w="1276" w:type="dxa"/>
            <w:shd w:val="clear" w:color="auto" w:fill="auto"/>
          </w:tcPr>
          <w:p w:rsidR="00591B33" w:rsidRPr="00D03CC8" w:rsidRDefault="00591B33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2/66</w:t>
            </w:r>
          </w:p>
        </w:tc>
        <w:tc>
          <w:tcPr>
            <w:tcW w:w="1276" w:type="dxa"/>
            <w:shd w:val="clear" w:color="auto" w:fill="auto"/>
          </w:tcPr>
          <w:p w:rsidR="00591B33" w:rsidRPr="00D03CC8" w:rsidRDefault="00591B33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3/102</w:t>
            </w:r>
          </w:p>
        </w:tc>
        <w:tc>
          <w:tcPr>
            <w:tcW w:w="1417" w:type="dxa"/>
            <w:shd w:val="clear" w:color="auto" w:fill="auto"/>
          </w:tcPr>
          <w:p w:rsidR="00591B33" w:rsidRPr="00A16C6D" w:rsidRDefault="00591B33" w:rsidP="00A16C6D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>
              <w:rPr>
                <w:rFonts w:eastAsia="BatangChe"/>
                <w:sz w:val="22"/>
                <w:szCs w:val="22"/>
              </w:rPr>
              <w:t>4</w:t>
            </w:r>
            <w:r w:rsidRPr="00D03CC8">
              <w:rPr>
                <w:rFonts w:eastAsia="BatangChe"/>
                <w:sz w:val="22"/>
                <w:szCs w:val="22"/>
              </w:rPr>
              <w:t>/</w:t>
            </w:r>
            <w:r>
              <w:rPr>
                <w:rFonts w:eastAsia="BatangChe"/>
                <w:sz w:val="22"/>
                <w:szCs w:val="22"/>
              </w:rPr>
              <w:t>4168</w:t>
            </w:r>
          </w:p>
        </w:tc>
      </w:tr>
      <w:tr w:rsidR="00591B33" w:rsidRPr="00D03CC8" w:rsidTr="00B45ECC">
        <w:trPr>
          <w:trHeight w:val="292"/>
        </w:trPr>
        <w:tc>
          <w:tcPr>
            <w:tcW w:w="5245" w:type="dxa"/>
            <w:shd w:val="clear" w:color="auto" w:fill="auto"/>
          </w:tcPr>
          <w:p w:rsidR="00591B33" w:rsidRPr="00D03CC8" w:rsidRDefault="00591B33" w:rsidP="00CE340C">
            <w:pPr>
              <w:autoSpaceDE w:val="0"/>
              <w:autoSpaceDN w:val="0"/>
              <w:adjustRightInd w:val="0"/>
              <w:jc w:val="both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Часть,формируемая участниками образовательных отношений</w:t>
            </w:r>
          </w:p>
        </w:tc>
        <w:tc>
          <w:tcPr>
            <w:tcW w:w="1276" w:type="dxa"/>
            <w:shd w:val="clear" w:color="auto" w:fill="auto"/>
          </w:tcPr>
          <w:p w:rsidR="00591B33" w:rsidRPr="00D03CC8" w:rsidRDefault="00591B33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591B33" w:rsidRPr="00D03CC8" w:rsidRDefault="00591B33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1/34</w:t>
            </w:r>
          </w:p>
        </w:tc>
        <w:tc>
          <w:tcPr>
            <w:tcW w:w="1417" w:type="dxa"/>
            <w:shd w:val="clear" w:color="auto" w:fill="auto"/>
          </w:tcPr>
          <w:p w:rsidR="00591B33" w:rsidRPr="00D03CC8" w:rsidRDefault="00591B33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>
              <w:rPr>
                <w:rFonts w:eastAsia="BatangChe"/>
                <w:sz w:val="22"/>
                <w:szCs w:val="22"/>
              </w:rPr>
              <w:t>1/34</w:t>
            </w:r>
          </w:p>
        </w:tc>
      </w:tr>
      <w:tr w:rsidR="00591B33" w:rsidRPr="00D03CC8" w:rsidTr="00B45ECC">
        <w:trPr>
          <w:trHeight w:val="292"/>
        </w:trPr>
        <w:tc>
          <w:tcPr>
            <w:tcW w:w="5245" w:type="dxa"/>
            <w:shd w:val="clear" w:color="auto" w:fill="auto"/>
          </w:tcPr>
          <w:p w:rsidR="00591B33" w:rsidRPr="00D03CC8" w:rsidRDefault="00591B33" w:rsidP="00CE340C">
            <w:pPr>
              <w:autoSpaceDE w:val="0"/>
              <w:autoSpaceDN w:val="0"/>
              <w:adjustRightInd w:val="0"/>
              <w:jc w:val="right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ИТОГО:</w:t>
            </w:r>
          </w:p>
        </w:tc>
        <w:tc>
          <w:tcPr>
            <w:tcW w:w="1276" w:type="dxa"/>
            <w:shd w:val="clear" w:color="auto" w:fill="auto"/>
          </w:tcPr>
          <w:p w:rsidR="00591B33" w:rsidRPr="00D03CC8" w:rsidRDefault="00591B33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  <w:lang w:val="en-US"/>
              </w:rPr>
            </w:pPr>
            <w:r w:rsidRPr="00D03CC8">
              <w:rPr>
                <w:rFonts w:eastAsia="BatangChe"/>
                <w:sz w:val="22"/>
                <w:szCs w:val="22"/>
              </w:rPr>
              <w:t>2</w:t>
            </w:r>
            <w:r w:rsidRPr="00D03CC8">
              <w:rPr>
                <w:rFonts w:eastAsia="BatangChe"/>
                <w:sz w:val="22"/>
                <w:szCs w:val="22"/>
                <w:lang w:val="en-US"/>
              </w:rPr>
              <w:t>/66</w:t>
            </w:r>
          </w:p>
        </w:tc>
        <w:tc>
          <w:tcPr>
            <w:tcW w:w="1276" w:type="dxa"/>
            <w:shd w:val="clear" w:color="auto" w:fill="auto"/>
          </w:tcPr>
          <w:p w:rsidR="00591B33" w:rsidRPr="00D03CC8" w:rsidRDefault="00591B33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4/136</w:t>
            </w:r>
          </w:p>
        </w:tc>
        <w:tc>
          <w:tcPr>
            <w:tcW w:w="1417" w:type="dxa"/>
            <w:shd w:val="clear" w:color="auto" w:fill="auto"/>
          </w:tcPr>
          <w:p w:rsidR="00591B33" w:rsidRPr="00591B33" w:rsidRDefault="00591B33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>
              <w:rPr>
                <w:rFonts w:eastAsia="BatangChe"/>
                <w:sz w:val="22"/>
                <w:szCs w:val="22"/>
              </w:rPr>
              <w:t>5</w:t>
            </w:r>
            <w:r w:rsidRPr="00D03CC8">
              <w:rPr>
                <w:rFonts w:eastAsia="BatangChe"/>
                <w:sz w:val="22"/>
                <w:szCs w:val="22"/>
              </w:rPr>
              <w:t>/</w:t>
            </w:r>
            <w:r>
              <w:rPr>
                <w:rFonts w:eastAsia="BatangChe"/>
                <w:sz w:val="22"/>
                <w:szCs w:val="22"/>
              </w:rPr>
              <w:t>202</w:t>
            </w:r>
          </w:p>
        </w:tc>
      </w:tr>
    </w:tbl>
    <w:p w:rsidR="00A16C6D" w:rsidRDefault="00A16C6D" w:rsidP="00A16C6D">
      <w:pPr>
        <w:autoSpaceDE w:val="0"/>
        <w:autoSpaceDN w:val="0"/>
        <w:adjustRightInd w:val="0"/>
        <w:jc w:val="both"/>
        <w:textAlignment w:val="center"/>
      </w:pPr>
    </w:p>
    <w:p w:rsidR="001D77FB" w:rsidRDefault="001826AF" w:rsidP="001826AF">
      <w:pPr>
        <w:ind w:firstLine="708"/>
        <w:jc w:val="both"/>
      </w:pPr>
      <w:r>
        <w:t xml:space="preserve">В соответствии с выбором языка образования, изучаемых родного языка из числа языков народов РФ, в том числе русского языка как родного, в предметной области </w:t>
      </w:r>
      <w:r w:rsidR="001D77FB">
        <w:t xml:space="preserve"> «Родной язык и литературное чтение на родном языке» изучаются учебные предметы «Родной язы</w:t>
      </w:r>
      <w:proofErr w:type="gramStart"/>
      <w:r w:rsidR="001D77FB">
        <w:t>к(</w:t>
      </w:r>
      <w:proofErr w:type="gramEnd"/>
      <w:r w:rsidR="001D77FB">
        <w:t>татарский)» и «Литературное чтение на родном языке(татарском)».</w:t>
      </w:r>
    </w:p>
    <w:p w:rsidR="002F1C32" w:rsidRDefault="002F1C32" w:rsidP="002F1C32">
      <w:pPr>
        <w:ind w:firstLine="708"/>
        <w:jc w:val="both"/>
      </w:pPr>
      <w:r>
        <w:t>Учебный предмет «Иностранный язык</w:t>
      </w:r>
      <w:r w:rsidRPr="009A3607">
        <w:t>» (английский)</w:t>
      </w:r>
      <w:r>
        <w:t xml:space="preserve"> изучается со 2 класса. </w:t>
      </w:r>
    </w:p>
    <w:p w:rsidR="002F1C32" w:rsidRDefault="002F1C32" w:rsidP="002F1C32">
      <w:pPr>
        <w:tabs>
          <w:tab w:val="left" w:pos="142"/>
          <w:tab w:val="left" w:leader="dot" w:pos="624"/>
          <w:tab w:val="left" w:pos="851"/>
        </w:tabs>
        <w:ind w:firstLine="709"/>
        <w:jc w:val="both"/>
        <w:rPr>
          <w:rStyle w:val="Zag11"/>
          <w:rFonts w:eastAsia="@Arial Unicode MS"/>
        </w:rPr>
      </w:pPr>
      <w:r>
        <w:t>На изучение учебного предмета «Математика» отводится 4 часа в неделю, 540 часов за период обучения на уровне начального общего образования.</w:t>
      </w:r>
    </w:p>
    <w:p w:rsidR="002F1C32" w:rsidRDefault="002F1C32" w:rsidP="002F1C32">
      <w:pPr>
        <w:pStyle w:val="a6"/>
        <w:tabs>
          <w:tab w:val="left" w:pos="709"/>
        </w:tabs>
        <w:spacing w:line="240" w:lineRule="auto"/>
        <w:ind w:firstLine="709"/>
        <w:rPr>
          <w:rFonts w:ascii="Times New Roman" w:eastAsia="@Arial Unicode MS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В предметной области «Обществознание и естествознание (Окружающий мир)» изучается учебный предмет «Окружающий мир» в объёме 2 часов в неделю. Учебный предмет «Окружающий мир» является интегрированным. Элементы основ безопасности жизнедеятельности, а также разделы социально- гуманитарной направленности преподаются в качестве модулей, включённых в содержание предмета. </w:t>
      </w:r>
    </w:p>
    <w:p w:rsidR="002F1C32" w:rsidRDefault="002F1C32" w:rsidP="002F1C32">
      <w:pPr>
        <w:pStyle w:val="21"/>
        <w:spacing w:line="240" w:lineRule="auto"/>
        <w:ind w:left="0"/>
        <w:rPr>
          <w:sz w:val="24"/>
        </w:rPr>
      </w:pPr>
      <w:r>
        <w:rPr>
          <w:sz w:val="24"/>
        </w:rPr>
        <w:t xml:space="preserve">Предметная область «Искусство» представлена учебными предметами «Музыка» и «Изобразительное искусство» по 1 часу в неделю.  </w:t>
      </w:r>
    </w:p>
    <w:p w:rsidR="002F1C32" w:rsidRDefault="002F1C32" w:rsidP="002F1C32">
      <w:pPr>
        <w:ind w:firstLine="709"/>
        <w:jc w:val="both"/>
        <w:rPr>
          <w:rStyle w:val="Zag11"/>
        </w:rPr>
      </w:pPr>
      <w:r>
        <w:t>На изучение учеб</w:t>
      </w:r>
      <w:r w:rsidR="004623D4">
        <w:t>ного предмета «Технология» в 1-2</w:t>
      </w:r>
      <w:r>
        <w:t xml:space="preserve"> классах отводится по 1 часу в неделю. </w:t>
      </w:r>
    </w:p>
    <w:p w:rsidR="002F1C32" w:rsidRDefault="002F1C32" w:rsidP="007C34ED">
      <w:pPr>
        <w:ind w:firstLine="709"/>
        <w:jc w:val="both"/>
      </w:pPr>
      <w:r>
        <w:t>Учебный предмет «Физиче</w:t>
      </w:r>
      <w:r w:rsidR="004623D4">
        <w:t>ская культура» преподается в 1-2</w:t>
      </w:r>
      <w:r>
        <w:t xml:space="preserve"> классах в объёме 3 часов в неделю, обеспечивает двигательную активность учащихся, осуществляет подготовку к выполнению нормативов Всероссийского физкультурно-спортивного комплекса «Готов к труду и обороне» (ГТО).</w:t>
      </w:r>
    </w:p>
    <w:p w:rsidR="002F1C32" w:rsidRPr="00853D86" w:rsidRDefault="00A20A9D" w:rsidP="00853D86">
      <w:pPr>
        <w:ind w:firstLine="284"/>
        <w:jc w:val="both"/>
      </w:pPr>
      <w:r>
        <w:t>2.3</w:t>
      </w:r>
      <w:r w:rsidR="002F1C32">
        <w:t xml:space="preserve">. </w:t>
      </w:r>
      <w:proofErr w:type="gramStart"/>
      <w:r w:rsidR="002F1C32">
        <w:t>В соответствии со статьей 58 Федерального закона «Об образовании  в Российской Федерации» от 29.12.2012 г. № 273- ФЗ освоение образовательной программы начального общего образования, в том числе отдельной части или всего объема учебного предмета, курса, вышеуказанной образовательной программы, сопровождается промеж</w:t>
      </w:r>
      <w:r w:rsidR="004623D4">
        <w:t>уточной аттестацией учащихся 1-2</w:t>
      </w:r>
      <w:r w:rsidR="002F1C32">
        <w:t xml:space="preserve"> классов, которая проводится в соответствии с Положением о формах, периодичности, порядке текущего контроля успеваемости и промежуточной аттестации учащихся</w:t>
      </w:r>
      <w:proofErr w:type="gramEnd"/>
      <w:r w:rsidR="002F1C32">
        <w:t xml:space="preserve">, в формах, определенных данным учебным планом. </w:t>
      </w:r>
    </w:p>
    <w:p w:rsidR="00222890" w:rsidRDefault="00A20A9D" w:rsidP="00A20A9D">
      <w:pPr>
        <w:widowControl w:val="0"/>
        <w:ind w:firstLine="284"/>
        <w:jc w:val="both"/>
      </w:pPr>
      <w:r>
        <w:rPr>
          <w:i/>
        </w:rPr>
        <w:t>2.4</w:t>
      </w:r>
      <w:r w:rsidR="002F1C32">
        <w:rPr>
          <w:i/>
        </w:rPr>
        <w:t>.Комплексная  работа</w:t>
      </w:r>
      <w:r w:rsidR="002F1C32">
        <w:t xml:space="preserve"> на </w:t>
      </w:r>
      <w:proofErr w:type="spellStart"/>
      <w:r w:rsidR="002F1C32">
        <w:t>межпредметной</w:t>
      </w:r>
      <w:proofErr w:type="spellEnd"/>
      <w:r w:rsidR="002F1C32">
        <w:t xml:space="preserve"> основе проводится учителем в конце учебного года с целью определения уровня </w:t>
      </w:r>
      <w:proofErr w:type="spellStart"/>
      <w:r w:rsidR="002F1C32">
        <w:t>сформированностиметапредметных</w:t>
      </w:r>
      <w:proofErr w:type="spellEnd"/>
      <w:r w:rsidR="002F1C32">
        <w:t xml:space="preserve"> результатов.</w:t>
      </w:r>
    </w:p>
    <w:p w:rsidR="00A20A9D" w:rsidRDefault="00A20A9D" w:rsidP="00A20A9D">
      <w:pPr>
        <w:widowControl w:val="0"/>
        <w:ind w:firstLine="284"/>
        <w:jc w:val="both"/>
      </w:pPr>
    </w:p>
    <w:p w:rsidR="00853D86" w:rsidRDefault="00853D86" w:rsidP="00A20A9D">
      <w:pPr>
        <w:widowControl w:val="0"/>
        <w:ind w:firstLine="284"/>
        <w:jc w:val="both"/>
      </w:pPr>
    </w:p>
    <w:p w:rsidR="0020097B" w:rsidRDefault="0020097B" w:rsidP="00A20A9D">
      <w:pPr>
        <w:widowControl w:val="0"/>
        <w:ind w:firstLine="284"/>
        <w:jc w:val="both"/>
      </w:pPr>
    </w:p>
    <w:p w:rsidR="007C34ED" w:rsidRDefault="007C34ED" w:rsidP="005C6D2F">
      <w:pPr>
        <w:widowControl w:val="0"/>
        <w:jc w:val="both"/>
      </w:pPr>
    </w:p>
    <w:p w:rsidR="005C6D2F" w:rsidRDefault="005C6D2F" w:rsidP="005C6D2F">
      <w:pPr>
        <w:widowControl w:val="0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20097B" w:rsidRPr="000162A5" w:rsidRDefault="0020097B" w:rsidP="00A20A9D">
      <w:pPr>
        <w:widowControl w:val="0"/>
        <w:ind w:firstLine="284"/>
        <w:jc w:val="both"/>
      </w:pPr>
    </w:p>
    <w:p w:rsidR="003B73EC" w:rsidRPr="000162A5" w:rsidRDefault="003B73EC" w:rsidP="00A20A9D">
      <w:pPr>
        <w:widowControl w:val="0"/>
        <w:ind w:firstLine="284"/>
        <w:jc w:val="both"/>
      </w:pPr>
    </w:p>
    <w:p w:rsidR="002F1C32" w:rsidRDefault="002F1C32" w:rsidP="002F1C32">
      <w:pPr>
        <w:jc w:val="both"/>
      </w:pPr>
    </w:p>
    <w:p w:rsidR="00222890" w:rsidRDefault="00222890" w:rsidP="00222890">
      <w:pPr>
        <w:numPr>
          <w:ilvl w:val="0"/>
          <w:numId w:val="3"/>
        </w:numPr>
        <w:jc w:val="center"/>
        <w:rPr>
          <w:b/>
        </w:rPr>
      </w:pPr>
      <w:r w:rsidRPr="00D03CC8">
        <w:rPr>
          <w:b/>
        </w:rPr>
        <w:t>Сетка  часов учебного плана начального общего образования</w:t>
      </w:r>
    </w:p>
    <w:p w:rsidR="00222890" w:rsidRPr="00D03CC8" w:rsidRDefault="005C6D2F" w:rsidP="00222890">
      <w:pPr>
        <w:ind w:left="1080"/>
        <w:jc w:val="center"/>
        <w:rPr>
          <w:b/>
        </w:rPr>
      </w:pPr>
      <w:r>
        <w:rPr>
          <w:b/>
        </w:rPr>
        <w:t>(ФГОС, 1-2</w:t>
      </w:r>
      <w:r w:rsidR="00222890">
        <w:rPr>
          <w:b/>
        </w:rPr>
        <w:t xml:space="preserve"> классы)</w:t>
      </w:r>
    </w:p>
    <w:p w:rsidR="00222890" w:rsidRPr="00D03CC8" w:rsidRDefault="00222890" w:rsidP="00222890">
      <w:pPr>
        <w:jc w:val="center"/>
        <w:rPr>
          <w:b/>
        </w:rPr>
      </w:pPr>
      <w:r>
        <w:rPr>
          <w:b/>
        </w:rPr>
        <w:t>Вариант 4</w:t>
      </w:r>
    </w:p>
    <w:tbl>
      <w:tblPr>
        <w:tblpPr w:leftFromText="180" w:rightFromText="180" w:vertAnchor="text" w:horzAnchor="margin" w:tblpXSpec="center" w:tblpY="182"/>
        <w:tblW w:w="88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2410"/>
        <w:gridCol w:w="1242"/>
        <w:gridCol w:w="1559"/>
        <w:gridCol w:w="1701"/>
      </w:tblGrid>
      <w:tr w:rsidR="005C6D2F" w:rsidRPr="00D03CC8" w:rsidTr="005C6D2F">
        <w:trPr>
          <w:trHeight w:val="363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Предметные области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jc w:val="center"/>
              <w:rPr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Учебные предметы</w:t>
            </w:r>
            <w:r w:rsidRPr="00D03CC8">
              <w:rPr>
                <w:rFonts w:eastAsia="Calibri"/>
                <w:b/>
                <w:lang w:eastAsia="en-US"/>
              </w:rPr>
              <w:t xml:space="preserve"> Классы</w:t>
            </w:r>
          </w:p>
        </w:tc>
        <w:tc>
          <w:tcPr>
            <w:tcW w:w="2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6D2F" w:rsidRDefault="005C6D2F" w:rsidP="005C6D2F">
            <w:pPr>
              <w:tabs>
                <w:tab w:val="left" w:pos="4500"/>
                <w:tab w:val="left" w:pos="9180"/>
                <w:tab w:val="left" w:pos="9360"/>
              </w:tabs>
              <w:rPr>
                <w:rFonts w:eastAsia="Calibri"/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 xml:space="preserve">Количество часов </w:t>
            </w:r>
            <w:proofErr w:type="gramStart"/>
            <w:r w:rsidRPr="00D03CC8">
              <w:rPr>
                <w:rFonts w:eastAsia="Calibri"/>
                <w:b/>
                <w:lang w:eastAsia="en-US"/>
              </w:rPr>
              <w:t>в</w:t>
            </w:r>
            <w:proofErr w:type="gramEnd"/>
          </w:p>
          <w:p w:rsidR="005C6D2F" w:rsidRPr="005C6D2F" w:rsidRDefault="005C6D2F" w:rsidP="005C6D2F">
            <w:pPr>
              <w:tabs>
                <w:tab w:val="left" w:pos="4500"/>
                <w:tab w:val="left" w:pos="9180"/>
                <w:tab w:val="left" w:pos="9360"/>
              </w:tabs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 xml:space="preserve"> неделю/год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C6D2F" w:rsidRDefault="005C6D2F" w:rsidP="005C6D2F">
            <w:pPr>
              <w:spacing w:after="200" w:line="276" w:lineRule="auto"/>
              <w:rPr>
                <w:b/>
                <w:lang w:eastAsia="en-US"/>
              </w:rPr>
            </w:pPr>
          </w:p>
          <w:p w:rsidR="005C6D2F" w:rsidRPr="005C6D2F" w:rsidRDefault="005C6D2F" w:rsidP="005C6D2F">
            <w:pPr>
              <w:tabs>
                <w:tab w:val="left" w:pos="4500"/>
                <w:tab w:val="left" w:pos="9180"/>
                <w:tab w:val="left" w:pos="9360"/>
              </w:tabs>
              <w:rPr>
                <w:b/>
                <w:lang w:eastAsia="en-US"/>
              </w:rPr>
            </w:pPr>
          </w:p>
        </w:tc>
      </w:tr>
      <w:tr w:rsidR="005C6D2F" w:rsidRPr="00D03CC8" w:rsidTr="00AF2EFF">
        <w:trPr>
          <w:trHeight w:val="142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6D2F" w:rsidRPr="00D03CC8" w:rsidRDefault="005C6D2F" w:rsidP="005C6D2F">
            <w:pPr>
              <w:rPr>
                <w:b/>
                <w:lang w:eastAsia="en-US"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6D2F" w:rsidRPr="00D03CC8" w:rsidRDefault="005C6D2F" w:rsidP="005C6D2F">
            <w:pPr>
              <w:rPr>
                <w:b/>
                <w:lang w:eastAsia="en-US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val="en-US" w:eastAsia="en-US"/>
              </w:rPr>
              <w:t>I</w:t>
            </w:r>
          </w:p>
          <w:p w:rsidR="005C6D2F" w:rsidRPr="00D03CC8" w:rsidRDefault="005C6D2F" w:rsidP="005C6D2F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C6D2F" w:rsidRPr="00D03CC8" w:rsidRDefault="005C6D2F" w:rsidP="005C6D2F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val="en-US" w:eastAsia="en-US"/>
              </w:rPr>
              <w:t>II</w:t>
            </w:r>
          </w:p>
          <w:p w:rsidR="005C6D2F" w:rsidRPr="00D03CC8" w:rsidRDefault="005C6D2F" w:rsidP="005C6D2F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Всего часов</w:t>
            </w:r>
          </w:p>
        </w:tc>
      </w:tr>
      <w:tr w:rsidR="005C6D2F" w:rsidRPr="00D03CC8" w:rsidTr="005C6D2F">
        <w:trPr>
          <w:trHeight w:val="277"/>
        </w:trPr>
        <w:tc>
          <w:tcPr>
            <w:tcW w:w="7196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C6D2F" w:rsidRPr="00D03CC8" w:rsidRDefault="005C6D2F" w:rsidP="005C6D2F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i/>
                <w:lang w:eastAsia="en-US"/>
              </w:rPr>
            </w:pPr>
            <w:r w:rsidRPr="00D03CC8">
              <w:rPr>
                <w:rFonts w:eastAsia="Calibri"/>
                <w:b/>
                <w:i/>
                <w:lang w:eastAsia="en-US"/>
              </w:rPr>
              <w:t>Обязательная часть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C6D2F" w:rsidRPr="00D03CC8" w:rsidRDefault="005C6D2F" w:rsidP="005C6D2F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i/>
                <w:lang w:eastAsia="en-US"/>
              </w:rPr>
            </w:pPr>
          </w:p>
        </w:tc>
      </w:tr>
      <w:tr w:rsidR="005C6D2F" w:rsidRPr="00D03CC8" w:rsidTr="00AF2EFF">
        <w:trPr>
          <w:trHeight w:val="295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5C6D2F" w:rsidRPr="00D03CC8" w:rsidRDefault="005C6D2F" w:rsidP="005C6D2F">
            <w:pPr>
              <w:rPr>
                <w:b/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Русский язык и литературное чтение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Русский язык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6D2F" w:rsidRPr="00D03CC8" w:rsidRDefault="005C6D2F" w:rsidP="005C6D2F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lang w:eastAsia="en-US"/>
              </w:rPr>
            </w:pPr>
            <w:r w:rsidRPr="00D03CC8">
              <w:rPr>
                <w:rFonts w:eastAsia="Calibri"/>
                <w:bCs/>
                <w:lang w:eastAsia="en-US"/>
              </w:rPr>
              <w:t>2/66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6D2F" w:rsidRPr="00D03CC8" w:rsidRDefault="005C6D2F" w:rsidP="005C6D2F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lang w:eastAsia="en-US"/>
              </w:rPr>
            </w:pPr>
            <w:r w:rsidRPr="00D03CC8">
              <w:rPr>
                <w:rFonts w:eastAsia="Calibri"/>
                <w:bCs/>
                <w:lang w:eastAsia="en-US"/>
              </w:rPr>
              <w:t>3/102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C6D2F" w:rsidRPr="00D03CC8" w:rsidRDefault="005C6D2F" w:rsidP="005C6D2F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</w:t>
            </w:r>
            <w:r w:rsidRPr="00D03CC8">
              <w:rPr>
                <w:bCs/>
                <w:lang w:val="en-US" w:eastAsia="en-US"/>
              </w:rPr>
              <w:t>/</w:t>
            </w:r>
            <w:r>
              <w:rPr>
                <w:bCs/>
                <w:lang w:eastAsia="en-US"/>
              </w:rPr>
              <w:t>168</w:t>
            </w:r>
          </w:p>
        </w:tc>
      </w:tr>
      <w:tr w:rsidR="005C6D2F" w:rsidRPr="00D03CC8" w:rsidTr="00AF2EFF">
        <w:trPr>
          <w:trHeight w:val="456"/>
        </w:trPr>
        <w:tc>
          <w:tcPr>
            <w:tcW w:w="1985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5C6D2F" w:rsidRPr="00D03CC8" w:rsidRDefault="005C6D2F" w:rsidP="005C6D2F">
            <w:pPr>
              <w:rPr>
                <w:b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Литературное чтение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2/66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C6D2F" w:rsidRPr="00D03CC8" w:rsidRDefault="005C6D2F" w:rsidP="005C6D2F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3/102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D2F" w:rsidRPr="00D03CC8" w:rsidRDefault="005C6D2F" w:rsidP="005C6D2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Pr="00D03CC8">
              <w:rPr>
                <w:lang w:val="en-US" w:eastAsia="en-US"/>
              </w:rPr>
              <w:t>/</w:t>
            </w:r>
            <w:r>
              <w:rPr>
                <w:lang w:eastAsia="en-US"/>
              </w:rPr>
              <w:t>168</w:t>
            </w:r>
          </w:p>
        </w:tc>
      </w:tr>
      <w:tr w:rsidR="005C6D2F" w:rsidRPr="00D03CC8" w:rsidTr="00AF2EFF">
        <w:trPr>
          <w:trHeight w:val="352"/>
        </w:trPr>
        <w:tc>
          <w:tcPr>
            <w:tcW w:w="1985" w:type="dxa"/>
            <w:vMerge w:val="restart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5C6D2F" w:rsidRPr="00D03CC8" w:rsidRDefault="005C6D2F" w:rsidP="005C6D2F">
            <w:pPr>
              <w:rPr>
                <w:b/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Родной язык и литературное чтение на родном языке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C6D2F" w:rsidRPr="00D03CC8" w:rsidRDefault="005C6D2F" w:rsidP="005C6D2F">
            <w:pPr>
              <w:rPr>
                <w:rFonts w:eastAsia="Calibri"/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 xml:space="preserve">Родной язык 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6D2F" w:rsidRPr="00D03CC8" w:rsidRDefault="005C6D2F" w:rsidP="005C6D2F">
            <w:pPr>
              <w:jc w:val="center"/>
              <w:rPr>
                <w:rFonts w:eastAsia="Calibri"/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3/99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6D2F" w:rsidRPr="00D03CC8" w:rsidRDefault="005C6D2F" w:rsidP="005C6D2F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3/102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6D2F" w:rsidRPr="00D03CC8" w:rsidRDefault="005C6D2F" w:rsidP="005C6D2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6/201</w:t>
            </w:r>
          </w:p>
        </w:tc>
      </w:tr>
      <w:tr w:rsidR="005C6D2F" w:rsidRPr="00D03CC8" w:rsidTr="00AF2EFF">
        <w:trPr>
          <w:trHeight w:val="352"/>
        </w:trPr>
        <w:tc>
          <w:tcPr>
            <w:tcW w:w="1985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5C6D2F" w:rsidRPr="00D03CC8" w:rsidRDefault="005C6D2F" w:rsidP="005C6D2F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6D2F" w:rsidRPr="00D03CC8" w:rsidRDefault="005C6D2F" w:rsidP="005C6D2F">
            <w:pPr>
              <w:rPr>
                <w:rFonts w:eastAsia="Calibri"/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Литературное чтение на родном языке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6D2F" w:rsidRPr="00D03CC8" w:rsidRDefault="005C6D2F" w:rsidP="005C6D2F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2/66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6D2F" w:rsidRPr="00D03CC8" w:rsidRDefault="005C6D2F" w:rsidP="005C6D2F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2/68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C6D2F" w:rsidRPr="00D03CC8" w:rsidRDefault="005C6D2F" w:rsidP="005C6D2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4/134</w:t>
            </w:r>
          </w:p>
        </w:tc>
      </w:tr>
      <w:tr w:rsidR="005C6D2F" w:rsidRPr="00D03CC8" w:rsidTr="00AF2EFF">
        <w:trPr>
          <w:trHeight w:val="142"/>
        </w:trPr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6D2F" w:rsidRPr="00D03CC8" w:rsidRDefault="005C6D2F" w:rsidP="005C6D2F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Иностранный язык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Иностранный язык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2/68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jc w:val="center"/>
              <w:rPr>
                <w:lang w:eastAsia="en-US"/>
              </w:rPr>
            </w:pPr>
            <w:r>
              <w:rPr>
                <w:rFonts w:eastAsia="Calibri"/>
                <w:lang w:eastAsia="en-US"/>
              </w:rPr>
              <w:t>2/68</w:t>
            </w:r>
          </w:p>
        </w:tc>
      </w:tr>
      <w:tr w:rsidR="005C6D2F" w:rsidRPr="00D03CC8" w:rsidTr="00AF2EFF">
        <w:trPr>
          <w:trHeight w:val="571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D2F" w:rsidRPr="00D03CC8" w:rsidRDefault="005C6D2F" w:rsidP="005C6D2F">
            <w:pPr>
              <w:spacing w:line="276" w:lineRule="auto"/>
              <w:rPr>
                <w:rFonts w:eastAsia="Calibri"/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Математика и информатика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Математика</w:t>
            </w:r>
            <w:r w:rsidR="008748D1">
              <w:rPr>
                <w:rFonts w:eastAsia="Calibri"/>
                <w:lang w:eastAsia="en-US"/>
              </w:rPr>
              <w:t xml:space="preserve"> и информатика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4/132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4/136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jc w:val="center"/>
              <w:rPr>
                <w:lang w:eastAsia="en-US"/>
              </w:rPr>
            </w:pPr>
            <w:r>
              <w:rPr>
                <w:rFonts w:eastAsia="Calibri"/>
                <w:lang w:eastAsia="en-US"/>
              </w:rPr>
              <w:t>8/268</w:t>
            </w:r>
          </w:p>
        </w:tc>
      </w:tr>
      <w:tr w:rsidR="005C6D2F" w:rsidRPr="00D03CC8" w:rsidTr="00AF2EFF">
        <w:trPr>
          <w:trHeight w:val="738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D2F" w:rsidRPr="00D03CC8" w:rsidRDefault="005C6D2F" w:rsidP="005C6D2F">
            <w:pPr>
              <w:spacing w:line="276" w:lineRule="auto"/>
              <w:rPr>
                <w:rFonts w:eastAsia="Calibri"/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Об</w:t>
            </w:r>
            <w:r w:rsidR="008748D1">
              <w:rPr>
                <w:rFonts w:eastAsia="Calibri"/>
                <w:lang w:eastAsia="en-US"/>
              </w:rPr>
              <w:t>ществознание и естествознание (О</w:t>
            </w:r>
            <w:r w:rsidRPr="00D03CC8">
              <w:rPr>
                <w:rFonts w:eastAsia="Calibri"/>
                <w:lang w:eastAsia="en-US"/>
              </w:rPr>
              <w:t>кружающий мир)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8748D1" w:rsidP="005C6D2F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Об</w:t>
            </w:r>
            <w:r>
              <w:rPr>
                <w:rFonts w:eastAsia="Calibri"/>
                <w:lang w:eastAsia="en-US"/>
              </w:rPr>
              <w:t>ществознание и естествознание (О</w:t>
            </w:r>
            <w:r w:rsidRPr="00D03CC8">
              <w:rPr>
                <w:rFonts w:eastAsia="Calibri"/>
                <w:lang w:eastAsia="en-US"/>
              </w:rPr>
              <w:t>кружающий мир)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2/66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2/68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jc w:val="center"/>
              <w:rPr>
                <w:lang w:eastAsia="en-US"/>
              </w:rPr>
            </w:pPr>
            <w:r>
              <w:rPr>
                <w:rFonts w:eastAsia="Calibri"/>
                <w:lang w:eastAsia="en-US"/>
              </w:rPr>
              <w:t>4/134</w:t>
            </w:r>
          </w:p>
        </w:tc>
      </w:tr>
      <w:tr w:rsidR="005C6D2F" w:rsidRPr="00D03CC8" w:rsidTr="00AF2EFF">
        <w:trPr>
          <w:trHeight w:val="679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D2F" w:rsidRPr="00D03CC8" w:rsidRDefault="005C6D2F" w:rsidP="005C6D2F">
            <w:pPr>
              <w:spacing w:line="276" w:lineRule="auto"/>
              <w:jc w:val="both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Основы религиозных культур и светской этики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Основы религиозных культур и светской этики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jc w:val="center"/>
              <w:rPr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</w:tc>
      </w:tr>
      <w:tr w:rsidR="005C6D2F" w:rsidRPr="00D03CC8" w:rsidTr="00AF2EFF">
        <w:trPr>
          <w:trHeight w:val="277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D2F" w:rsidRPr="00D03CC8" w:rsidRDefault="005C6D2F" w:rsidP="005C6D2F">
            <w:pPr>
              <w:spacing w:line="276" w:lineRule="auto"/>
              <w:rPr>
                <w:rFonts w:eastAsia="Calibri"/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Искусство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Музыка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jc w:val="center"/>
              <w:rPr>
                <w:lang w:eastAsia="en-US"/>
              </w:rPr>
            </w:pPr>
            <w:r>
              <w:rPr>
                <w:rFonts w:eastAsia="Calibri"/>
                <w:lang w:eastAsia="en-US"/>
              </w:rPr>
              <w:t>2/67</w:t>
            </w:r>
          </w:p>
        </w:tc>
      </w:tr>
      <w:tr w:rsidR="005C6D2F" w:rsidRPr="00D03CC8" w:rsidTr="00AF2EFF">
        <w:trPr>
          <w:trHeight w:val="142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D2F" w:rsidRPr="00D03CC8" w:rsidRDefault="005C6D2F" w:rsidP="005C6D2F">
            <w:pPr>
              <w:rPr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Изобразительное искусство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jc w:val="center"/>
              <w:rPr>
                <w:lang w:eastAsia="en-US"/>
              </w:rPr>
            </w:pPr>
            <w:r>
              <w:rPr>
                <w:rFonts w:eastAsia="Calibri"/>
                <w:lang w:eastAsia="en-US"/>
              </w:rPr>
              <w:t>2/67</w:t>
            </w:r>
          </w:p>
        </w:tc>
      </w:tr>
      <w:tr w:rsidR="005C6D2F" w:rsidRPr="00D03CC8" w:rsidTr="00AF2EFF">
        <w:trPr>
          <w:trHeight w:val="83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D2F" w:rsidRPr="00D03CC8" w:rsidRDefault="005C6D2F" w:rsidP="005C6D2F">
            <w:pPr>
              <w:spacing w:line="276" w:lineRule="auto"/>
              <w:rPr>
                <w:rFonts w:eastAsia="Calibri"/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Технология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Технология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jc w:val="center"/>
              <w:rPr>
                <w:lang w:eastAsia="en-US"/>
              </w:rPr>
            </w:pPr>
            <w:r>
              <w:rPr>
                <w:rFonts w:eastAsia="Calibri"/>
                <w:lang w:eastAsia="en-US"/>
              </w:rPr>
              <w:t>2/67</w:t>
            </w:r>
          </w:p>
        </w:tc>
      </w:tr>
      <w:tr w:rsidR="005C6D2F" w:rsidRPr="00D03CC8" w:rsidTr="00AF2EFF">
        <w:trPr>
          <w:trHeight w:val="485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6D2F" w:rsidRPr="00D03CC8" w:rsidRDefault="005C6D2F" w:rsidP="005C6D2F">
            <w:pPr>
              <w:spacing w:line="276" w:lineRule="auto"/>
              <w:rPr>
                <w:rFonts w:eastAsia="Calibri"/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Физическая культура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Физическая культура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3/99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3/102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jc w:val="center"/>
              <w:rPr>
                <w:lang w:eastAsia="en-US"/>
              </w:rPr>
            </w:pPr>
            <w:r>
              <w:rPr>
                <w:rFonts w:eastAsia="Calibri"/>
                <w:lang w:eastAsia="en-US"/>
              </w:rPr>
              <w:t>6/201</w:t>
            </w:r>
          </w:p>
        </w:tc>
      </w:tr>
      <w:tr w:rsidR="005C6D2F" w:rsidRPr="00D03CC8" w:rsidTr="00AF2EFF">
        <w:trPr>
          <w:trHeight w:val="277"/>
        </w:trPr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Итого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21/693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25/850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jc w:val="center"/>
              <w:rPr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46/</w:t>
            </w:r>
            <w:r w:rsidR="00756FD8">
              <w:rPr>
                <w:rFonts w:eastAsia="Calibri"/>
                <w:b/>
                <w:lang w:eastAsia="en-US"/>
              </w:rPr>
              <w:t>1543</w:t>
            </w:r>
          </w:p>
        </w:tc>
      </w:tr>
      <w:tr w:rsidR="005C6D2F" w:rsidRPr="00D03CC8" w:rsidTr="00AF2EFF">
        <w:trPr>
          <w:trHeight w:val="561"/>
        </w:trPr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rPr>
                <w:i/>
                <w:lang w:eastAsia="en-US"/>
              </w:rPr>
            </w:pPr>
            <w:r w:rsidRPr="00D03CC8">
              <w:rPr>
                <w:rFonts w:eastAsia="Calibri"/>
                <w:i/>
                <w:lang w:eastAsia="en-US"/>
              </w:rPr>
              <w:t>Часть, формируемая участниками образовательных отношений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6D2F" w:rsidRPr="00D03CC8" w:rsidRDefault="005C6D2F" w:rsidP="005C6D2F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lang w:val="en-US" w:eastAsia="en-US"/>
              </w:rPr>
            </w:pPr>
            <w:r w:rsidRPr="00D03CC8">
              <w:rPr>
                <w:rFonts w:eastAsia="Calibri"/>
                <w:b/>
                <w:lang w:val="en-US" w:eastAsia="en-US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Default="005C6D2F" w:rsidP="005C6D2F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1 </w:t>
            </w:r>
          </w:p>
          <w:p w:rsidR="005C6D2F" w:rsidRPr="00D03CC8" w:rsidRDefault="005C6D2F" w:rsidP="005C6D2F">
            <w:pPr>
              <w:tabs>
                <w:tab w:val="left" w:pos="4500"/>
                <w:tab w:val="left" w:pos="9180"/>
                <w:tab w:val="left" w:pos="9360"/>
              </w:tabs>
              <w:jc w:val="both"/>
              <w:rPr>
                <w:b/>
                <w:bCs/>
                <w:lang w:eastAsia="en-US"/>
              </w:rPr>
            </w:pPr>
            <w:r w:rsidRPr="00EE3253">
              <w:rPr>
                <w:bCs/>
                <w:i/>
                <w:sz w:val="22"/>
                <w:szCs w:val="22"/>
                <w:lang w:eastAsia="en-US"/>
              </w:rPr>
              <w:t>Увеличение учебных часов учебного предмета из обязательной части (</w:t>
            </w:r>
            <w:proofErr w:type="spellStart"/>
            <w:r w:rsidRPr="00EE3253">
              <w:rPr>
                <w:bCs/>
                <w:i/>
                <w:sz w:val="22"/>
                <w:szCs w:val="22"/>
                <w:lang w:eastAsia="en-US"/>
              </w:rPr>
              <w:t>рус</w:t>
            </w:r>
            <w:proofErr w:type="gramStart"/>
            <w:r w:rsidRPr="00EE3253">
              <w:rPr>
                <w:bCs/>
                <w:i/>
                <w:sz w:val="22"/>
                <w:szCs w:val="22"/>
                <w:lang w:eastAsia="en-US"/>
              </w:rPr>
              <w:t>.я</w:t>
            </w:r>
            <w:proofErr w:type="gramEnd"/>
            <w:r w:rsidRPr="00EE3253">
              <w:rPr>
                <w:bCs/>
                <w:i/>
                <w:sz w:val="22"/>
                <w:szCs w:val="22"/>
                <w:lang w:eastAsia="en-US"/>
              </w:rPr>
              <w:t>з</w:t>
            </w:r>
            <w:proofErr w:type="spellEnd"/>
            <w:r w:rsidRPr="00EE3253">
              <w:rPr>
                <w:bCs/>
                <w:i/>
                <w:sz w:val="22"/>
                <w:szCs w:val="22"/>
                <w:lang w:eastAsia="en-US"/>
              </w:rPr>
              <w:t>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6D2F" w:rsidRPr="00D03CC8" w:rsidRDefault="00756FD8" w:rsidP="005C6D2F">
            <w:pPr>
              <w:jc w:val="center"/>
              <w:textAlignment w:val="baseline"/>
              <w:rPr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 /34</w:t>
            </w:r>
          </w:p>
        </w:tc>
      </w:tr>
      <w:tr w:rsidR="005C6D2F" w:rsidRPr="00D03CC8" w:rsidTr="00AF2EFF">
        <w:trPr>
          <w:trHeight w:val="589"/>
        </w:trPr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5C6D2F">
            <w:pPr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Максимально допустимая недельная нагрузка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6D2F" w:rsidRPr="00D03CC8" w:rsidRDefault="005C6D2F" w:rsidP="005C6D2F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21/693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6D2F" w:rsidRPr="00D03CC8" w:rsidRDefault="005C6D2F" w:rsidP="005C6D2F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26/884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6D2F" w:rsidRPr="00D03CC8" w:rsidRDefault="00756FD8" w:rsidP="0040747C">
            <w:pPr>
              <w:jc w:val="center"/>
              <w:rPr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47/1577</w:t>
            </w:r>
          </w:p>
        </w:tc>
      </w:tr>
    </w:tbl>
    <w:p w:rsidR="00222890" w:rsidRDefault="00222890" w:rsidP="00222890">
      <w:pPr>
        <w:jc w:val="center"/>
        <w:rPr>
          <w:b/>
        </w:rPr>
      </w:pPr>
    </w:p>
    <w:p w:rsidR="00222890" w:rsidRDefault="00222890" w:rsidP="00222890">
      <w:pPr>
        <w:jc w:val="center"/>
        <w:rPr>
          <w:b/>
        </w:rPr>
      </w:pPr>
    </w:p>
    <w:p w:rsidR="0020097B" w:rsidRDefault="0020097B" w:rsidP="00222890">
      <w:pPr>
        <w:jc w:val="center"/>
        <w:rPr>
          <w:b/>
        </w:rPr>
      </w:pPr>
    </w:p>
    <w:p w:rsidR="0020097B" w:rsidRDefault="0020097B" w:rsidP="00222890">
      <w:pPr>
        <w:jc w:val="center"/>
        <w:rPr>
          <w:b/>
          <w:lang w:val="en-US"/>
        </w:rPr>
      </w:pPr>
    </w:p>
    <w:p w:rsidR="003B73EC" w:rsidRPr="003B73EC" w:rsidRDefault="003B73EC" w:rsidP="00222890">
      <w:pPr>
        <w:jc w:val="center"/>
        <w:rPr>
          <w:b/>
          <w:lang w:val="en-US"/>
        </w:rPr>
      </w:pPr>
    </w:p>
    <w:p w:rsidR="00222890" w:rsidRDefault="00222890" w:rsidP="00222890">
      <w:pPr>
        <w:jc w:val="center"/>
        <w:rPr>
          <w:b/>
        </w:rPr>
      </w:pPr>
    </w:p>
    <w:p w:rsidR="00222890" w:rsidRPr="007660B8" w:rsidRDefault="00222890" w:rsidP="00222890">
      <w:pPr>
        <w:jc w:val="center"/>
        <w:rPr>
          <w:b/>
        </w:rPr>
      </w:pPr>
      <w:r w:rsidRPr="007660B8">
        <w:rPr>
          <w:b/>
          <w:lang w:val="en-US"/>
        </w:rPr>
        <w:t>II</w:t>
      </w:r>
      <w:r w:rsidRPr="007660B8">
        <w:rPr>
          <w:b/>
        </w:rPr>
        <w:t>. Формы промежуточной аттестации учащихся.</w:t>
      </w:r>
    </w:p>
    <w:p w:rsidR="00222890" w:rsidRPr="007660B8" w:rsidRDefault="00222890" w:rsidP="00222890">
      <w:pPr>
        <w:jc w:val="both"/>
        <w:rPr>
          <w:b/>
        </w:rPr>
      </w:pPr>
    </w:p>
    <w:tbl>
      <w:tblPr>
        <w:tblW w:w="8695" w:type="dxa"/>
        <w:jc w:val="center"/>
        <w:tblInd w:w="-10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782"/>
        <w:gridCol w:w="3125"/>
        <w:gridCol w:w="2788"/>
      </w:tblGrid>
      <w:tr w:rsidR="00AF2EFF" w:rsidRPr="007660B8" w:rsidTr="00AF2EFF">
        <w:trPr>
          <w:trHeight w:val="400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2EFF" w:rsidRPr="007660B8" w:rsidRDefault="00AF2EFF" w:rsidP="00CE340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Формы промежуточной аттестации</w:t>
            </w:r>
          </w:p>
        </w:tc>
        <w:tc>
          <w:tcPr>
            <w:tcW w:w="5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F2EFF" w:rsidRPr="007660B8" w:rsidRDefault="00AF2EFF" w:rsidP="00AF2EFF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Периоды освоения ООП</w:t>
            </w:r>
          </w:p>
          <w:p w:rsidR="00AF2EFF" w:rsidRPr="007660B8" w:rsidRDefault="00AF2EFF" w:rsidP="00AF2EFF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начального  общего образования</w:t>
            </w:r>
          </w:p>
        </w:tc>
      </w:tr>
      <w:tr w:rsidR="00AF2EFF" w:rsidRPr="007660B8" w:rsidTr="00AF2EFF">
        <w:trPr>
          <w:trHeight w:val="134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EFF" w:rsidRPr="007660B8" w:rsidRDefault="00AF2EFF" w:rsidP="00CE340C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3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2EFF" w:rsidRPr="007660B8" w:rsidRDefault="00AF2EFF" w:rsidP="00CE340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1 класс</w:t>
            </w: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F2EFF" w:rsidRPr="007660B8" w:rsidRDefault="00AF2EFF" w:rsidP="00CE340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2 класс</w:t>
            </w:r>
          </w:p>
        </w:tc>
      </w:tr>
      <w:tr w:rsidR="00AF2EFF" w:rsidRPr="007660B8" w:rsidTr="00AF2EFF">
        <w:trPr>
          <w:trHeight w:val="385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2EFF" w:rsidRPr="007660B8" w:rsidRDefault="00AF2EFF" w:rsidP="00CE340C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Русский язык</w:t>
            </w:r>
          </w:p>
        </w:tc>
        <w:tc>
          <w:tcPr>
            <w:tcW w:w="3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2EFF" w:rsidRPr="007660B8" w:rsidRDefault="00AF2EFF" w:rsidP="0093503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</w:t>
            </w:r>
            <w:r w:rsidRPr="00AD6B06">
              <w:rPr>
                <w:sz w:val="22"/>
                <w:szCs w:val="22"/>
                <w:lang w:eastAsia="en-US"/>
              </w:rPr>
              <w:t>писывание/</w:t>
            </w:r>
            <w:proofErr w:type="gramStart"/>
            <w:r w:rsidRPr="00AD6B06">
              <w:rPr>
                <w:sz w:val="22"/>
                <w:szCs w:val="22"/>
                <w:lang w:eastAsia="en-US"/>
              </w:rPr>
              <w:t>КО</w:t>
            </w:r>
            <w:proofErr w:type="gramEnd"/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F2EFF" w:rsidRPr="0031593B" w:rsidRDefault="00AF2EFF" w:rsidP="003E658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списывание/</w:t>
            </w:r>
            <w:r w:rsidRPr="0031593B">
              <w:rPr>
                <w:lang w:eastAsia="en-US"/>
              </w:rPr>
              <w:t>ГО</w:t>
            </w:r>
          </w:p>
        </w:tc>
      </w:tr>
      <w:tr w:rsidR="00AF2EFF" w:rsidRPr="007660B8" w:rsidTr="00AF2EFF">
        <w:trPr>
          <w:trHeight w:val="123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2EFF" w:rsidRPr="007660B8" w:rsidRDefault="00AF2EFF" w:rsidP="008410A7">
            <w:pPr>
              <w:rPr>
                <w:lang w:eastAsia="en-US"/>
              </w:rPr>
            </w:pPr>
            <w:r w:rsidRPr="007660B8">
              <w:rPr>
                <w:lang w:eastAsia="en-US"/>
              </w:rPr>
              <w:t>Литературное чтение</w:t>
            </w:r>
          </w:p>
        </w:tc>
        <w:tc>
          <w:tcPr>
            <w:tcW w:w="3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2EFF" w:rsidRPr="007660B8" w:rsidRDefault="00AF2EFF" w:rsidP="0093503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проверка читательских компетенций </w:t>
            </w:r>
            <w:r>
              <w:rPr>
                <w:lang w:eastAsia="en-US"/>
              </w:rPr>
              <w:t>/</w:t>
            </w:r>
            <w:proofErr w:type="gramStart"/>
            <w:r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F2EFF" w:rsidRDefault="00AF2EFF" w:rsidP="00DA2DC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тестирование</w:t>
            </w:r>
          </w:p>
          <w:p w:rsidR="00AF2EFF" w:rsidRPr="007660B8" w:rsidRDefault="00AF2EFF" w:rsidP="00DA2DC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/</w:t>
            </w:r>
            <w:r w:rsidRPr="007660B8">
              <w:rPr>
                <w:lang w:eastAsia="en-US"/>
              </w:rPr>
              <w:t>ГО</w:t>
            </w:r>
          </w:p>
        </w:tc>
      </w:tr>
      <w:tr w:rsidR="00AF2EFF" w:rsidRPr="007660B8" w:rsidTr="00AF2EFF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2EFF" w:rsidRPr="007660B8" w:rsidRDefault="00AF2EFF" w:rsidP="008410A7">
            <w:pPr>
              <w:rPr>
                <w:lang w:eastAsia="en-US"/>
              </w:rPr>
            </w:pPr>
            <w:r w:rsidRPr="007660B8">
              <w:rPr>
                <w:lang w:eastAsia="en-US"/>
              </w:rPr>
              <w:t>Родной язык</w:t>
            </w:r>
          </w:p>
        </w:tc>
        <w:tc>
          <w:tcPr>
            <w:tcW w:w="3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2EFF" w:rsidRPr="007660B8" w:rsidRDefault="00AF2EFF" w:rsidP="0093503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</w:t>
            </w:r>
            <w:r w:rsidRPr="00AD6B06">
              <w:rPr>
                <w:sz w:val="22"/>
                <w:szCs w:val="22"/>
                <w:lang w:eastAsia="en-US"/>
              </w:rPr>
              <w:t>писывание</w:t>
            </w:r>
            <w:r>
              <w:rPr>
                <w:lang w:eastAsia="en-US"/>
              </w:rPr>
              <w:t>/</w:t>
            </w:r>
            <w:proofErr w:type="gramStart"/>
            <w:r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F2EFF" w:rsidRPr="007660B8" w:rsidRDefault="00AF2EFF" w:rsidP="00DA2DC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диктант/</w:t>
            </w:r>
            <w:r w:rsidRPr="007660B8">
              <w:rPr>
                <w:lang w:eastAsia="en-US"/>
              </w:rPr>
              <w:t>ГО</w:t>
            </w:r>
          </w:p>
        </w:tc>
      </w:tr>
      <w:tr w:rsidR="00AF2EFF" w:rsidRPr="007660B8" w:rsidTr="00AF2EFF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2EFF" w:rsidRPr="007660B8" w:rsidRDefault="00AF2EFF" w:rsidP="008410A7">
            <w:pPr>
              <w:rPr>
                <w:lang w:eastAsia="en-US"/>
              </w:rPr>
            </w:pPr>
            <w:r w:rsidRPr="007660B8">
              <w:rPr>
                <w:lang w:eastAsia="en-US"/>
              </w:rPr>
              <w:t>Литературное чтение на родном языке</w:t>
            </w:r>
          </w:p>
        </w:tc>
        <w:tc>
          <w:tcPr>
            <w:tcW w:w="3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2EFF" w:rsidRPr="007660B8" w:rsidRDefault="00AF2EFF" w:rsidP="0093503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проверка читательских компетенций </w:t>
            </w:r>
            <w:r>
              <w:rPr>
                <w:lang w:eastAsia="en-US"/>
              </w:rPr>
              <w:t xml:space="preserve"> /</w:t>
            </w:r>
            <w:proofErr w:type="gramStart"/>
            <w:r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F2EFF" w:rsidRPr="007660B8" w:rsidRDefault="00AF2EFF" w:rsidP="00DA2DC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собеседование</w:t>
            </w:r>
            <w:r w:rsidRPr="007660B8">
              <w:rPr>
                <w:lang w:eastAsia="en-US"/>
              </w:rPr>
              <w:t>/ ГО</w:t>
            </w:r>
          </w:p>
        </w:tc>
      </w:tr>
      <w:tr w:rsidR="00AF2EFF" w:rsidRPr="007660B8" w:rsidTr="00AF2EFF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2EFF" w:rsidRPr="007660B8" w:rsidRDefault="00AF2EFF" w:rsidP="008410A7">
            <w:pPr>
              <w:rPr>
                <w:lang w:eastAsia="en-US"/>
              </w:rPr>
            </w:pPr>
            <w:r w:rsidRPr="007660B8">
              <w:rPr>
                <w:lang w:eastAsia="en-US"/>
              </w:rPr>
              <w:t>Иностранный язык</w:t>
            </w:r>
          </w:p>
        </w:tc>
        <w:tc>
          <w:tcPr>
            <w:tcW w:w="3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2EFF" w:rsidRPr="007660B8" w:rsidRDefault="00AF2EFF" w:rsidP="00935037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lang w:eastAsia="en-US"/>
              </w:rPr>
              <w:t>-</w:t>
            </w: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F2EFF" w:rsidRPr="007660B8" w:rsidRDefault="00AF2EFF" w:rsidP="00DA2DC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</w:t>
            </w:r>
            <w:r w:rsidRPr="007660B8">
              <w:rPr>
                <w:lang w:eastAsia="en-US"/>
              </w:rPr>
              <w:t>онтрольная работа</w:t>
            </w:r>
            <w:r>
              <w:rPr>
                <w:lang w:eastAsia="en-US"/>
              </w:rPr>
              <w:t xml:space="preserve"> /</w:t>
            </w:r>
            <w:r w:rsidRPr="007660B8">
              <w:rPr>
                <w:lang w:eastAsia="en-US"/>
              </w:rPr>
              <w:t>ГО</w:t>
            </w:r>
          </w:p>
        </w:tc>
      </w:tr>
      <w:tr w:rsidR="00AF2EFF" w:rsidRPr="007660B8" w:rsidTr="00AF2EFF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2EFF" w:rsidRPr="007660B8" w:rsidRDefault="00AF2EFF" w:rsidP="008410A7">
            <w:pPr>
              <w:rPr>
                <w:lang w:eastAsia="en-US"/>
              </w:rPr>
            </w:pPr>
            <w:r w:rsidRPr="007660B8">
              <w:rPr>
                <w:lang w:eastAsia="en-US"/>
              </w:rPr>
              <w:t>Математика</w:t>
            </w:r>
            <w:r w:rsidR="008410A7">
              <w:rPr>
                <w:lang w:eastAsia="en-US"/>
              </w:rPr>
              <w:t xml:space="preserve"> и  информатика </w:t>
            </w:r>
          </w:p>
        </w:tc>
        <w:tc>
          <w:tcPr>
            <w:tcW w:w="3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2EFF" w:rsidRPr="007660B8" w:rsidRDefault="00AF2EFF" w:rsidP="0093503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</w:t>
            </w:r>
            <w:r w:rsidRPr="007660B8">
              <w:rPr>
                <w:lang w:eastAsia="en-US"/>
              </w:rPr>
              <w:t>онтрольная работа/</w:t>
            </w:r>
            <w:proofErr w:type="gramStart"/>
            <w:r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F2EFF" w:rsidRPr="007660B8" w:rsidRDefault="00AF2EFF" w:rsidP="00DA2DC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</w:t>
            </w:r>
            <w:r w:rsidRPr="007660B8">
              <w:rPr>
                <w:lang w:eastAsia="en-US"/>
              </w:rPr>
              <w:t>онтрольная работа</w:t>
            </w:r>
            <w:r>
              <w:rPr>
                <w:lang w:eastAsia="en-US"/>
              </w:rPr>
              <w:t xml:space="preserve"> /</w:t>
            </w:r>
            <w:r w:rsidRPr="007660B8">
              <w:rPr>
                <w:lang w:eastAsia="en-US"/>
              </w:rPr>
              <w:t>ГО</w:t>
            </w:r>
          </w:p>
        </w:tc>
      </w:tr>
      <w:tr w:rsidR="00AF2EFF" w:rsidRPr="007660B8" w:rsidTr="00AF2EFF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2EFF" w:rsidRPr="007660B8" w:rsidRDefault="008410A7" w:rsidP="008410A7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Об</w:t>
            </w:r>
            <w:r>
              <w:rPr>
                <w:rFonts w:eastAsia="Calibri"/>
                <w:lang w:eastAsia="en-US"/>
              </w:rPr>
              <w:t>ществознание и естествознание (О</w:t>
            </w:r>
            <w:r w:rsidRPr="00D03CC8">
              <w:rPr>
                <w:rFonts w:eastAsia="Calibri"/>
                <w:lang w:eastAsia="en-US"/>
              </w:rPr>
              <w:t>кружающий мир)</w:t>
            </w:r>
          </w:p>
        </w:tc>
        <w:tc>
          <w:tcPr>
            <w:tcW w:w="3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2EFF" w:rsidRPr="007660B8" w:rsidRDefault="00AF2EFF" w:rsidP="0093503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собеседование</w:t>
            </w:r>
            <w:r>
              <w:rPr>
                <w:lang w:eastAsia="en-US"/>
              </w:rPr>
              <w:t>/</w:t>
            </w:r>
            <w:proofErr w:type="gramStart"/>
            <w:r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F2EFF" w:rsidRPr="007660B8" w:rsidRDefault="00AF2EFF" w:rsidP="00DA2DC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собеседование/</w:t>
            </w:r>
            <w:r w:rsidRPr="007660B8">
              <w:rPr>
                <w:lang w:eastAsia="en-US"/>
              </w:rPr>
              <w:t>ГО</w:t>
            </w:r>
          </w:p>
        </w:tc>
      </w:tr>
      <w:tr w:rsidR="00AF2EFF" w:rsidRPr="007660B8" w:rsidTr="00AF2EFF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2EFF" w:rsidRDefault="00AF2EFF" w:rsidP="008410A7">
            <w:pPr>
              <w:rPr>
                <w:lang w:eastAsia="en-US"/>
              </w:rPr>
            </w:pPr>
            <w:r w:rsidRPr="007660B8">
              <w:rPr>
                <w:lang w:eastAsia="en-US"/>
              </w:rPr>
              <w:t>ОРКСЭ</w:t>
            </w:r>
          </w:p>
          <w:p w:rsidR="00AF2EFF" w:rsidRPr="007660B8" w:rsidRDefault="00AF2EFF" w:rsidP="008410A7">
            <w:pPr>
              <w:rPr>
                <w:lang w:eastAsia="en-US"/>
              </w:rPr>
            </w:pPr>
          </w:p>
        </w:tc>
        <w:tc>
          <w:tcPr>
            <w:tcW w:w="3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2EFF" w:rsidRDefault="00AF2EFF" w:rsidP="00935037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lang w:eastAsia="en-US"/>
              </w:rPr>
              <w:t>-</w:t>
            </w:r>
          </w:p>
          <w:p w:rsidR="00AF2EFF" w:rsidRPr="007660B8" w:rsidRDefault="00AF2EFF" w:rsidP="00935037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F2EFF" w:rsidRDefault="00AF2EFF" w:rsidP="00CE340C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lang w:eastAsia="en-US"/>
              </w:rPr>
              <w:t>-</w:t>
            </w:r>
          </w:p>
          <w:p w:rsidR="00AF2EFF" w:rsidRPr="007660B8" w:rsidRDefault="00AF2EFF" w:rsidP="00CE340C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F2EFF" w:rsidRPr="007660B8" w:rsidTr="00AF2EFF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2EFF" w:rsidRPr="007660B8" w:rsidRDefault="00AF2EFF" w:rsidP="008410A7">
            <w:pPr>
              <w:rPr>
                <w:lang w:eastAsia="en-US"/>
              </w:rPr>
            </w:pPr>
            <w:r w:rsidRPr="007660B8">
              <w:rPr>
                <w:lang w:eastAsia="en-US"/>
              </w:rPr>
              <w:t>ИЗО</w:t>
            </w:r>
          </w:p>
        </w:tc>
        <w:tc>
          <w:tcPr>
            <w:tcW w:w="3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2EFF" w:rsidRPr="007660B8" w:rsidRDefault="00AF2EFF" w:rsidP="0093503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>
              <w:rPr>
                <w:lang w:eastAsia="en-US"/>
              </w:rPr>
              <w:t>/</w:t>
            </w:r>
            <w:proofErr w:type="gramStart"/>
            <w:r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F2EFF" w:rsidRPr="007660B8" w:rsidRDefault="00AF2EFF" w:rsidP="00DA2DC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/ГО</w:t>
            </w:r>
          </w:p>
        </w:tc>
      </w:tr>
      <w:tr w:rsidR="00AF2EFF" w:rsidRPr="007660B8" w:rsidTr="00AF2EFF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2EFF" w:rsidRPr="007660B8" w:rsidRDefault="00AF2EFF" w:rsidP="008410A7">
            <w:pPr>
              <w:rPr>
                <w:lang w:eastAsia="en-US"/>
              </w:rPr>
            </w:pPr>
            <w:r w:rsidRPr="007660B8">
              <w:rPr>
                <w:lang w:eastAsia="en-US"/>
              </w:rPr>
              <w:t>Музыка</w:t>
            </w:r>
          </w:p>
        </w:tc>
        <w:tc>
          <w:tcPr>
            <w:tcW w:w="3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2EFF" w:rsidRPr="007660B8" w:rsidRDefault="00AF2EFF" w:rsidP="0093503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 /</w:t>
            </w:r>
            <w:proofErr w:type="gramStart"/>
            <w:r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F2EFF" w:rsidRPr="007660B8" w:rsidRDefault="00AF2EFF" w:rsidP="003E658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/ГО</w:t>
            </w:r>
          </w:p>
        </w:tc>
      </w:tr>
      <w:tr w:rsidR="00AF2EFF" w:rsidRPr="007660B8" w:rsidTr="00AF2EFF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2EFF" w:rsidRPr="007660B8" w:rsidRDefault="00AF2EFF" w:rsidP="008410A7">
            <w:pPr>
              <w:rPr>
                <w:lang w:eastAsia="en-US"/>
              </w:rPr>
            </w:pPr>
            <w:r w:rsidRPr="007660B8">
              <w:rPr>
                <w:lang w:eastAsia="en-US"/>
              </w:rPr>
              <w:t>Технология</w:t>
            </w:r>
          </w:p>
        </w:tc>
        <w:tc>
          <w:tcPr>
            <w:tcW w:w="3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2EFF" w:rsidRPr="007660B8" w:rsidRDefault="00AF2EFF" w:rsidP="0093503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 /</w:t>
            </w:r>
            <w:proofErr w:type="gramStart"/>
            <w:r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F2EFF" w:rsidRPr="007660B8" w:rsidRDefault="00AF2EFF" w:rsidP="003E658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/ГО</w:t>
            </w:r>
          </w:p>
        </w:tc>
      </w:tr>
      <w:tr w:rsidR="00AF2EFF" w:rsidRPr="007660B8" w:rsidTr="00AF2EFF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2EFF" w:rsidRPr="007660B8" w:rsidRDefault="00AF2EFF" w:rsidP="008410A7">
            <w:pPr>
              <w:rPr>
                <w:lang w:eastAsia="en-US"/>
              </w:rPr>
            </w:pPr>
            <w:r w:rsidRPr="007660B8">
              <w:rPr>
                <w:lang w:eastAsia="en-US"/>
              </w:rPr>
              <w:t>Физическая культура</w:t>
            </w:r>
          </w:p>
        </w:tc>
        <w:tc>
          <w:tcPr>
            <w:tcW w:w="3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2EFF" w:rsidRPr="007660B8" w:rsidRDefault="00AF2EFF" w:rsidP="0093503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 /</w:t>
            </w:r>
            <w:proofErr w:type="gramStart"/>
            <w:r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F2EFF" w:rsidRDefault="00AF2EFF" w:rsidP="00A86F5A">
            <w:pPr>
              <w:jc w:val="center"/>
            </w:pPr>
            <w:r>
              <w:rPr>
                <w:lang w:eastAsia="en-US"/>
              </w:rPr>
              <w:t>тестирование</w:t>
            </w:r>
            <w:r w:rsidRPr="00035A9A">
              <w:rPr>
                <w:lang w:eastAsia="en-US"/>
              </w:rPr>
              <w:t>/ ГО</w:t>
            </w:r>
          </w:p>
        </w:tc>
      </w:tr>
    </w:tbl>
    <w:p w:rsidR="00222890" w:rsidRPr="007660B8" w:rsidRDefault="00222890" w:rsidP="00222890">
      <w:pPr>
        <w:rPr>
          <w:b/>
        </w:rPr>
      </w:pPr>
    </w:p>
    <w:p w:rsidR="00222890" w:rsidRPr="007660B8" w:rsidRDefault="00222890" w:rsidP="00222890">
      <w:r w:rsidRPr="007660B8">
        <w:t xml:space="preserve">                                     Примечание:</w:t>
      </w:r>
    </w:p>
    <w:p w:rsidR="00DA2DCD" w:rsidRDefault="00222890" w:rsidP="00DA2DCD">
      <w:pPr>
        <w:jc w:val="both"/>
      </w:pPr>
      <w:proofErr w:type="gramStart"/>
      <w:r w:rsidRPr="007660B8">
        <w:t>КО</w:t>
      </w:r>
      <w:proofErr w:type="gramEnd"/>
      <w:r w:rsidRPr="007660B8">
        <w:t xml:space="preserve"> - качественная оценка образовательных результатов;</w:t>
      </w:r>
    </w:p>
    <w:p w:rsidR="00222890" w:rsidRPr="007660B8" w:rsidRDefault="009B79CE" w:rsidP="00DA2DCD">
      <w:pPr>
        <w:jc w:val="both"/>
      </w:pPr>
      <w:r>
        <w:t>ГО – годовая оценка.</w:t>
      </w:r>
    </w:p>
    <w:p w:rsidR="002F1C32" w:rsidRPr="007660B8" w:rsidRDefault="002F1C32" w:rsidP="002F1C32">
      <w:pPr>
        <w:jc w:val="both"/>
      </w:pPr>
    </w:p>
    <w:p w:rsidR="00DA4F2D" w:rsidRDefault="00DA4F2D" w:rsidP="00DA4F2D">
      <w:pPr>
        <w:spacing w:line="0" w:lineRule="atLeast"/>
        <w:rPr>
          <w:b/>
        </w:rPr>
      </w:pPr>
      <w:r w:rsidRPr="00327CDB">
        <w:rPr>
          <w:b/>
        </w:rPr>
        <w:t>Сроки проведения промежуточной аттестации</w:t>
      </w:r>
      <w:r>
        <w:rPr>
          <w:b/>
        </w:rPr>
        <w:t>:</w:t>
      </w:r>
    </w:p>
    <w:p w:rsidR="00DA4F2D" w:rsidRDefault="00DA4F2D" w:rsidP="00DA4F2D">
      <w:pPr>
        <w:spacing w:line="0" w:lineRule="atLeast"/>
      </w:pPr>
      <w:r w:rsidRPr="00E14DB5">
        <w:t>-</w:t>
      </w:r>
      <w:r>
        <w:t>для 1 класса:</w:t>
      </w:r>
      <w:r w:rsidRPr="00E14DB5">
        <w:t xml:space="preserve"> апрель-май;</w:t>
      </w:r>
    </w:p>
    <w:p w:rsidR="00DA4F2D" w:rsidRDefault="00DA4F2D" w:rsidP="00DA4F2D">
      <w:pPr>
        <w:spacing w:line="0" w:lineRule="atLeast"/>
      </w:pPr>
      <w:r>
        <w:t xml:space="preserve">- для </w:t>
      </w:r>
      <w:r w:rsidR="00AF2EFF">
        <w:t>2</w:t>
      </w:r>
      <w:r>
        <w:t xml:space="preserve"> класса: май.</w:t>
      </w:r>
    </w:p>
    <w:p w:rsidR="002F1C32" w:rsidRDefault="002F1C32" w:rsidP="002F1C32">
      <w:pPr>
        <w:jc w:val="both"/>
      </w:pPr>
    </w:p>
    <w:p w:rsidR="00E81DDD" w:rsidRPr="00591B33" w:rsidRDefault="00E81DDD" w:rsidP="002F1C32">
      <w:pPr>
        <w:jc w:val="both"/>
      </w:pPr>
    </w:p>
    <w:p w:rsidR="00DA4F2D" w:rsidRPr="00591B33" w:rsidRDefault="00DA4F2D" w:rsidP="002F1C32">
      <w:pPr>
        <w:jc w:val="both"/>
      </w:pPr>
    </w:p>
    <w:p w:rsidR="00E81DDD" w:rsidRDefault="00E81DDD" w:rsidP="002F1C32">
      <w:pPr>
        <w:jc w:val="both"/>
      </w:pPr>
    </w:p>
    <w:p w:rsidR="00AF2EFF" w:rsidRDefault="00AF2EFF" w:rsidP="002F1C32">
      <w:pPr>
        <w:jc w:val="both"/>
      </w:pPr>
    </w:p>
    <w:p w:rsidR="00AF2EFF" w:rsidRDefault="00AF2EFF" w:rsidP="002F1C32">
      <w:pPr>
        <w:jc w:val="both"/>
      </w:pPr>
    </w:p>
    <w:p w:rsidR="00AF2EFF" w:rsidRDefault="00AF2EFF" w:rsidP="002F1C32">
      <w:pPr>
        <w:jc w:val="both"/>
      </w:pPr>
    </w:p>
    <w:p w:rsidR="00AF2EFF" w:rsidRDefault="00AF2EFF" w:rsidP="002F1C32">
      <w:pPr>
        <w:jc w:val="both"/>
      </w:pPr>
    </w:p>
    <w:p w:rsidR="00AF2EFF" w:rsidRDefault="00AF2EFF" w:rsidP="002F1C32">
      <w:pPr>
        <w:jc w:val="both"/>
      </w:pPr>
    </w:p>
    <w:p w:rsidR="00AF2EFF" w:rsidRDefault="00AF2EFF" w:rsidP="002F1C32">
      <w:pPr>
        <w:jc w:val="both"/>
      </w:pPr>
    </w:p>
    <w:p w:rsidR="00AF2EFF" w:rsidRDefault="00AF2EFF" w:rsidP="002F1C32">
      <w:pPr>
        <w:jc w:val="both"/>
      </w:pPr>
    </w:p>
    <w:p w:rsidR="00AF2EFF" w:rsidRDefault="00AF2EFF" w:rsidP="002F1C32">
      <w:pPr>
        <w:jc w:val="both"/>
      </w:pPr>
    </w:p>
    <w:p w:rsidR="00AF2EFF" w:rsidRDefault="00AF2EFF" w:rsidP="002F1C32">
      <w:pPr>
        <w:jc w:val="both"/>
      </w:pPr>
    </w:p>
    <w:p w:rsidR="00AF2EFF" w:rsidRPr="00CA3C0A" w:rsidRDefault="00AF2EFF" w:rsidP="002F1C32">
      <w:pPr>
        <w:jc w:val="both"/>
      </w:pPr>
    </w:p>
    <w:p w:rsidR="00CA3C0A" w:rsidRPr="004B46CA" w:rsidRDefault="00CA3C0A" w:rsidP="002F1C32">
      <w:pPr>
        <w:jc w:val="both"/>
      </w:pPr>
    </w:p>
    <w:p w:rsidR="00CA3C0A" w:rsidRPr="004B46CA" w:rsidRDefault="00CA3C0A" w:rsidP="002F1C32">
      <w:pPr>
        <w:jc w:val="both"/>
      </w:pPr>
    </w:p>
    <w:p w:rsidR="00CA3C0A" w:rsidRPr="004B46CA" w:rsidRDefault="00CA3C0A" w:rsidP="002F1C32">
      <w:pPr>
        <w:jc w:val="both"/>
      </w:pPr>
    </w:p>
    <w:p w:rsidR="00CA3C0A" w:rsidRDefault="00CA3C0A" w:rsidP="00CA3C0A">
      <w:pPr>
        <w:adjustRightInd w:val="0"/>
        <w:jc w:val="center"/>
        <w:rPr>
          <w:rFonts w:eastAsia="Calibri"/>
          <w:b/>
          <w:bCs/>
          <w:lang w:val="tt-RU" w:eastAsia="en-US"/>
        </w:rPr>
      </w:pPr>
      <w:r w:rsidRPr="007660B8">
        <w:rPr>
          <w:b/>
          <w:lang w:val="en-US"/>
        </w:rPr>
        <w:t>II</w:t>
      </w:r>
      <w:r>
        <w:rPr>
          <w:b/>
          <w:lang w:val="en-US"/>
        </w:rPr>
        <w:t>I</w:t>
      </w:r>
      <w:r w:rsidRPr="007660B8">
        <w:rPr>
          <w:b/>
        </w:rPr>
        <w:t>. Формы пр</w:t>
      </w:r>
      <w:r>
        <w:rPr>
          <w:b/>
        </w:rPr>
        <w:t>омежуточной аттестации учащихся</w:t>
      </w:r>
      <w:r w:rsidRPr="00E81DDD">
        <w:rPr>
          <w:b/>
        </w:rPr>
        <w:t xml:space="preserve">, </w:t>
      </w:r>
    </w:p>
    <w:p w:rsidR="00CA3C0A" w:rsidRPr="003879C0" w:rsidRDefault="00CA3C0A" w:rsidP="00CA3C0A">
      <w:pPr>
        <w:adjustRightInd w:val="0"/>
        <w:jc w:val="center"/>
        <w:rPr>
          <w:rFonts w:eastAsia="Calibri"/>
          <w:b/>
          <w:bCs/>
          <w:lang w:val="tt-RU" w:eastAsia="en-US"/>
        </w:rPr>
      </w:pPr>
      <w:r>
        <w:rPr>
          <w:rFonts w:eastAsia="Calibri"/>
          <w:b/>
          <w:bCs/>
          <w:lang w:val="tt-RU" w:eastAsia="en-US"/>
        </w:rPr>
        <w:t>получающих образование в форме семейного образования</w:t>
      </w:r>
    </w:p>
    <w:p w:rsidR="00CA3C0A" w:rsidRPr="007660B8" w:rsidRDefault="00CA3C0A" w:rsidP="00CA3C0A">
      <w:pPr>
        <w:jc w:val="both"/>
        <w:rPr>
          <w:b/>
        </w:rPr>
      </w:pPr>
    </w:p>
    <w:tbl>
      <w:tblPr>
        <w:tblW w:w="8695" w:type="dxa"/>
        <w:jc w:val="center"/>
        <w:tblInd w:w="-10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782"/>
        <w:gridCol w:w="3125"/>
        <w:gridCol w:w="2788"/>
      </w:tblGrid>
      <w:tr w:rsidR="00CA3C0A" w:rsidRPr="007660B8" w:rsidTr="0090106A">
        <w:trPr>
          <w:trHeight w:val="400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0A" w:rsidRPr="007660B8" w:rsidRDefault="00CA3C0A" w:rsidP="0090106A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Формы промежуточной аттестации</w:t>
            </w:r>
          </w:p>
        </w:tc>
        <w:tc>
          <w:tcPr>
            <w:tcW w:w="5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A3C0A" w:rsidRPr="007660B8" w:rsidRDefault="00CA3C0A" w:rsidP="0090106A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Периоды освоения ООП</w:t>
            </w:r>
          </w:p>
          <w:p w:rsidR="00CA3C0A" w:rsidRPr="007660B8" w:rsidRDefault="00CA3C0A" w:rsidP="0090106A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начального  общего образования</w:t>
            </w:r>
          </w:p>
        </w:tc>
      </w:tr>
      <w:tr w:rsidR="00CA3C0A" w:rsidRPr="007660B8" w:rsidTr="0090106A">
        <w:trPr>
          <w:trHeight w:val="134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C0A" w:rsidRPr="007660B8" w:rsidRDefault="00CA3C0A" w:rsidP="0090106A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3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0A" w:rsidRPr="007660B8" w:rsidRDefault="00CA3C0A" w:rsidP="0090106A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1 класс</w:t>
            </w: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A3C0A" w:rsidRPr="007660B8" w:rsidRDefault="00CA3C0A" w:rsidP="0090106A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2 класс</w:t>
            </w:r>
          </w:p>
        </w:tc>
      </w:tr>
      <w:tr w:rsidR="00CA3C0A" w:rsidRPr="007660B8" w:rsidTr="0090106A">
        <w:trPr>
          <w:trHeight w:val="385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0A" w:rsidRPr="007660B8" w:rsidRDefault="00CA3C0A" w:rsidP="0090106A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Русский язык</w:t>
            </w:r>
          </w:p>
        </w:tc>
        <w:tc>
          <w:tcPr>
            <w:tcW w:w="3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0A" w:rsidRPr="00CA3C0A" w:rsidRDefault="00CA3C0A" w:rsidP="0090106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>списывание</w:t>
            </w: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A3C0A" w:rsidRPr="00CA3C0A" w:rsidRDefault="00CA3C0A" w:rsidP="0090106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списывание</w:t>
            </w:r>
          </w:p>
        </w:tc>
      </w:tr>
      <w:tr w:rsidR="00CA3C0A" w:rsidRPr="007660B8" w:rsidTr="0090106A">
        <w:trPr>
          <w:trHeight w:val="123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0A" w:rsidRPr="007660B8" w:rsidRDefault="00CA3C0A" w:rsidP="0090106A">
            <w:pPr>
              <w:rPr>
                <w:lang w:eastAsia="en-US"/>
              </w:rPr>
            </w:pPr>
            <w:r w:rsidRPr="007660B8">
              <w:rPr>
                <w:lang w:eastAsia="en-US"/>
              </w:rPr>
              <w:t>Литературное чтение</w:t>
            </w:r>
          </w:p>
        </w:tc>
        <w:tc>
          <w:tcPr>
            <w:tcW w:w="3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0A" w:rsidRPr="00CA3C0A" w:rsidRDefault="00CA3C0A" w:rsidP="0090106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проверка читательских компетенций </w:t>
            </w: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A3C0A" w:rsidRDefault="00CA3C0A" w:rsidP="0090106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тестирование</w:t>
            </w:r>
          </w:p>
          <w:p w:rsidR="00CA3C0A" w:rsidRPr="00CA3C0A" w:rsidRDefault="00CA3C0A" w:rsidP="0090106A">
            <w:pPr>
              <w:spacing w:line="276" w:lineRule="auto"/>
              <w:jc w:val="center"/>
              <w:rPr>
                <w:lang w:val="en-US" w:eastAsia="en-US"/>
              </w:rPr>
            </w:pPr>
          </w:p>
        </w:tc>
      </w:tr>
      <w:tr w:rsidR="00CA3C0A" w:rsidRPr="007660B8" w:rsidTr="0090106A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0A" w:rsidRPr="007660B8" w:rsidRDefault="00CA3C0A" w:rsidP="0090106A">
            <w:pPr>
              <w:rPr>
                <w:lang w:eastAsia="en-US"/>
              </w:rPr>
            </w:pPr>
            <w:r w:rsidRPr="007660B8">
              <w:rPr>
                <w:lang w:eastAsia="en-US"/>
              </w:rPr>
              <w:t>Родной язык</w:t>
            </w:r>
          </w:p>
        </w:tc>
        <w:tc>
          <w:tcPr>
            <w:tcW w:w="3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0A" w:rsidRPr="00CA3C0A" w:rsidRDefault="00CA3C0A" w:rsidP="0090106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>с</w:t>
            </w:r>
            <w:r w:rsidRPr="00AD6B06">
              <w:rPr>
                <w:sz w:val="22"/>
                <w:szCs w:val="22"/>
                <w:lang w:eastAsia="en-US"/>
              </w:rPr>
              <w:t>писывание</w:t>
            </w: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A3C0A" w:rsidRPr="00CA3C0A" w:rsidRDefault="00CA3C0A" w:rsidP="0090106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диктант</w:t>
            </w:r>
          </w:p>
        </w:tc>
      </w:tr>
      <w:tr w:rsidR="00CA3C0A" w:rsidRPr="007660B8" w:rsidTr="0090106A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0A" w:rsidRPr="007660B8" w:rsidRDefault="00CA3C0A" w:rsidP="0090106A">
            <w:pPr>
              <w:rPr>
                <w:lang w:eastAsia="en-US"/>
              </w:rPr>
            </w:pPr>
            <w:r w:rsidRPr="007660B8">
              <w:rPr>
                <w:lang w:eastAsia="en-US"/>
              </w:rPr>
              <w:t>Литературное чтение на родном языке</w:t>
            </w:r>
          </w:p>
        </w:tc>
        <w:tc>
          <w:tcPr>
            <w:tcW w:w="3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0A" w:rsidRPr="00CA3C0A" w:rsidRDefault="00CA3C0A" w:rsidP="0090106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проверка читательских компетенций </w:t>
            </w:r>
            <w:r>
              <w:rPr>
                <w:lang w:eastAsia="en-US"/>
              </w:rPr>
              <w:t xml:space="preserve"> </w:t>
            </w: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A3C0A" w:rsidRPr="00CA3C0A" w:rsidRDefault="00CA3C0A" w:rsidP="0090106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собеседование</w:t>
            </w:r>
          </w:p>
        </w:tc>
      </w:tr>
      <w:tr w:rsidR="00CA3C0A" w:rsidRPr="007660B8" w:rsidTr="0090106A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0A" w:rsidRPr="007660B8" w:rsidRDefault="00CA3C0A" w:rsidP="0090106A">
            <w:pPr>
              <w:rPr>
                <w:lang w:eastAsia="en-US"/>
              </w:rPr>
            </w:pPr>
            <w:r w:rsidRPr="007660B8">
              <w:rPr>
                <w:lang w:eastAsia="en-US"/>
              </w:rPr>
              <w:t>Иностранный язык</w:t>
            </w:r>
          </w:p>
        </w:tc>
        <w:tc>
          <w:tcPr>
            <w:tcW w:w="3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0A" w:rsidRPr="007660B8" w:rsidRDefault="00CA3C0A" w:rsidP="0090106A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lang w:eastAsia="en-US"/>
              </w:rPr>
              <w:t>-</w:t>
            </w: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A3C0A" w:rsidRPr="00CA3C0A" w:rsidRDefault="00CA3C0A" w:rsidP="0090106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к</w:t>
            </w:r>
            <w:r w:rsidRPr="007660B8">
              <w:rPr>
                <w:lang w:eastAsia="en-US"/>
              </w:rPr>
              <w:t>онтрольная работа</w:t>
            </w:r>
            <w:r>
              <w:rPr>
                <w:lang w:eastAsia="en-US"/>
              </w:rPr>
              <w:t xml:space="preserve"> </w:t>
            </w:r>
          </w:p>
        </w:tc>
      </w:tr>
      <w:tr w:rsidR="00CA3C0A" w:rsidRPr="007660B8" w:rsidTr="0090106A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0A" w:rsidRPr="007660B8" w:rsidRDefault="00CA3C0A" w:rsidP="0090106A">
            <w:pPr>
              <w:rPr>
                <w:lang w:eastAsia="en-US"/>
              </w:rPr>
            </w:pPr>
            <w:r w:rsidRPr="007660B8">
              <w:rPr>
                <w:lang w:eastAsia="en-US"/>
              </w:rPr>
              <w:t>Математика</w:t>
            </w:r>
            <w:r>
              <w:rPr>
                <w:lang w:eastAsia="en-US"/>
              </w:rPr>
              <w:t xml:space="preserve"> и  информатика </w:t>
            </w:r>
          </w:p>
        </w:tc>
        <w:tc>
          <w:tcPr>
            <w:tcW w:w="3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0A" w:rsidRPr="00CA3C0A" w:rsidRDefault="00CA3C0A" w:rsidP="0090106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контрольная работа</w:t>
            </w: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A3C0A" w:rsidRPr="00CA3C0A" w:rsidRDefault="00CA3C0A" w:rsidP="0090106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к</w:t>
            </w:r>
            <w:r w:rsidRPr="007660B8">
              <w:rPr>
                <w:lang w:eastAsia="en-US"/>
              </w:rPr>
              <w:t>онтрольная работа</w:t>
            </w:r>
            <w:r>
              <w:rPr>
                <w:lang w:eastAsia="en-US"/>
              </w:rPr>
              <w:t xml:space="preserve"> </w:t>
            </w:r>
          </w:p>
        </w:tc>
      </w:tr>
      <w:tr w:rsidR="00CA3C0A" w:rsidRPr="007660B8" w:rsidTr="0090106A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0A" w:rsidRPr="007660B8" w:rsidRDefault="00CA3C0A" w:rsidP="0090106A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Об</w:t>
            </w:r>
            <w:r>
              <w:rPr>
                <w:rFonts w:eastAsia="Calibri"/>
                <w:lang w:eastAsia="en-US"/>
              </w:rPr>
              <w:t>ществознание и естествознание (О</w:t>
            </w:r>
            <w:r w:rsidRPr="00D03CC8">
              <w:rPr>
                <w:rFonts w:eastAsia="Calibri"/>
                <w:lang w:eastAsia="en-US"/>
              </w:rPr>
              <w:t>кружающий мир)</w:t>
            </w:r>
          </w:p>
        </w:tc>
        <w:tc>
          <w:tcPr>
            <w:tcW w:w="3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0A" w:rsidRPr="00CA3C0A" w:rsidRDefault="00CA3C0A" w:rsidP="0090106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>собеседование</w:t>
            </w: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A3C0A" w:rsidRPr="00CA3C0A" w:rsidRDefault="00CA3C0A" w:rsidP="0090106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собеседование</w:t>
            </w:r>
          </w:p>
        </w:tc>
      </w:tr>
      <w:tr w:rsidR="00CA3C0A" w:rsidRPr="007660B8" w:rsidTr="0090106A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0A" w:rsidRDefault="00CA3C0A" w:rsidP="0090106A">
            <w:pPr>
              <w:rPr>
                <w:lang w:eastAsia="en-US"/>
              </w:rPr>
            </w:pPr>
            <w:r w:rsidRPr="007660B8">
              <w:rPr>
                <w:lang w:eastAsia="en-US"/>
              </w:rPr>
              <w:t>ОРКСЭ</w:t>
            </w:r>
          </w:p>
          <w:p w:rsidR="00CA3C0A" w:rsidRPr="007660B8" w:rsidRDefault="00CA3C0A" w:rsidP="0090106A">
            <w:pPr>
              <w:rPr>
                <w:lang w:eastAsia="en-US"/>
              </w:rPr>
            </w:pPr>
          </w:p>
        </w:tc>
        <w:tc>
          <w:tcPr>
            <w:tcW w:w="3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0A" w:rsidRDefault="00CA3C0A" w:rsidP="0090106A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lang w:eastAsia="en-US"/>
              </w:rPr>
              <w:t>-</w:t>
            </w:r>
          </w:p>
          <w:p w:rsidR="00CA3C0A" w:rsidRPr="007660B8" w:rsidRDefault="00CA3C0A" w:rsidP="0090106A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A3C0A" w:rsidRDefault="00CA3C0A" w:rsidP="0090106A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lang w:eastAsia="en-US"/>
              </w:rPr>
              <w:t>-</w:t>
            </w:r>
          </w:p>
          <w:p w:rsidR="00CA3C0A" w:rsidRPr="007660B8" w:rsidRDefault="00CA3C0A" w:rsidP="0090106A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CA3C0A" w:rsidRPr="007660B8" w:rsidTr="0090106A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0A" w:rsidRPr="007660B8" w:rsidRDefault="00CA3C0A" w:rsidP="0090106A">
            <w:pPr>
              <w:rPr>
                <w:lang w:eastAsia="en-US"/>
              </w:rPr>
            </w:pPr>
            <w:r w:rsidRPr="007660B8">
              <w:rPr>
                <w:lang w:eastAsia="en-US"/>
              </w:rPr>
              <w:t>ИЗО</w:t>
            </w:r>
          </w:p>
        </w:tc>
        <w:tc>
          <w:tcPr>
            <w:tcW w:w="3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0A" w:rsidRPr="00CA3C0A" w:rsidRDefault="00CA3C0A" w:rsidP="0090106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A3C0A" w:rsidRPr="00CA3C0A" w:rsidRDefault="00CA3C0A" w:rsidP="0090106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>
              <w:rPr>
                <w:lang w:eastAsia="en-US"/>
              </w:rPr>
              <w:t xml:space="preserve"> </w:t>
            </w:r>
          </w:p>
        </w:tc>
      </w:tr>
      <w:tr w:rsidR="00CA3C0A" w:rsidRPr="007660B8" w:rsidTr="0090106A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0A" w:rsidRPr="007660B8" w:rsidRDefault="00CA3C0A" w:rsidP="0090106A">
            <w:pPr>
              <w:rPr>
                <w:lang w:eastAsia="en-US"/>
              </w:rPr>
            </w:pPr>
            <w:r w:rsidRPr="007660B8">
              <w:rPr>
                <w:lang w:eastAsia="en-US"/>
              </w:rPr>
              <w:t>Музыка</w:t>
            </w:r>
          </w:p>
        </w:tc>
        <w:tc>
          <w:tcPr>
            <w:tcW w:w="3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0A" w:rsidRPr="00CA3C0A" w:rsidRDefault="00CA3C0A" w:rsidP="0090106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практическая работа </w:t>
            </w: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A3C0A" w:rsidRPr="00CA3C0A" w:rsidRDefault="00CA3C0A" w:rsidP="0090106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>
              <w:rPr>
                <w:lang w:eastAsia="en-US"/>
              </w:rPr>
              <w:t xml:space="preserve"> </w:t>
            </w:r>
          </w:p>
        </w:tc>
      </w:tr>
      <w:tr w:rsidR="00CA3C0A" w:rsidRPr="007660B8" w:rsidTr="0090106A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0A" w:rsidRPr="007660B8" w:rsidRDefault="00CA3C0A" w:rsidP="0090106A">
            <w:pPr>
              <w:rPr>
                <w:lang w:eastAsia="en-US"/>
              </w:rPr>
            </w:pPr>
            <w:r w:rsidRPr="007660B8">
              <w:rPr>
                <w:lang w:eastAsia="en-US"/>
              </w:rPr>
              <w:t>Технология</w:t>
            </w:r>
          </w:p>
        </w:tc>
        <w:tc>
          <w:tcPr>
            <w:tcW w:w="3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0A" w:rsidRPr="00CA3C0A" w:rsidRDefault="00CA3C0A" w:rsidP="0090106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практическая работа </w:t>
            </w: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A3C0A" w:rsidRPr="00CA3C0A" w:rsidRDefault="00CA3C0A" w:rsidP="0090106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>
              <w:rPr>
                <w:lang w:eastAsia="en-US"/>
              </w:rPr>
              <w:t xml:space="preserve"> </w:t>
            </w:r>
          </w:p>
        </w:tc>
      </w:tr>
      <w:tr w:rsidR="00CA3C0A" w:rsidRPr="007660B8" w:rsidTr="0090106A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0A" w:rsidRPr="007660B8" w:rsidRDefault="00CA3C0A" w:rsidP="0090106A">
            <w:pPr>
              <w:rPr>
                <w:lang w:eastAsia="en-US"/>
              </w:rPr>
            </w:pPr>
            <w:r w:rsidRPr="007660B8">
              <w:rPr>
                <w:lang w:eastAsia="en-US"/>
              </w:rPr>
              <w:t>Физическая культура</w:t>
            </w:r>
          </w:p>
        </w:tc>
        <w:tc>
          <w:tcPr>
            <w:tcW w:w="3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0A" w:rsidRPr="00CA3C0A" w:rsidRDefault="00CA3C0A" w:rsidP="0090106A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практическая работа </w:t>
            </w: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A3C0A" w:rsidRPr="00CA3C0A" w:rsidRDefault="00CA3C0A" w:rsidP="0090106A">
            <w:pPr>
              <w:jc w:val="center"/>
              <w:rPr>
                <w:lang w:val="en-US"/>
              </w:rPr>
            </w:pPr>
            <w:r>
              <w:rPr>
                <w:lang w:eastAsia="en-US"/>
              </w:rPr>
              <w:t>тестирование</w:t>
            </w:r>
          </w:p>
        </w:tc>
      </w:tr>
    </w:tbl>
    <w:p w:rsidR="00CA3C0A" w:rsidRPr="007660B8" w:rsidRDefault="00CA3C0A" w:rsidP="00CA3C0A">
      <w:pPr>
        <w:rPr>
          <w:b/>
        </w:rPr>
      </w:pPr>
    </w:p>
    <w:p w:rsidR="00CA3C0A" w:rsidRPr="007660B8" w:rsidRDefault="00CA3C0A" w:rsidP="00CA3C0A">
      <w:r w:rsidRPr="007660B8">
        <w:t xml:space="preserve">                                     Примечание:</w:t>
      </w:r>
    </w:p>
    <w:p w:rsidR="00CA3C0A" w:rsidRPr="007660B8" w:rsidRDefault="00CA3C0A" w:rsidP="00CA3C0A">
      <w:pPr>
        <w:jc w:val="both"/>
      </w:pPr>
    </w:p>
    <w:p w:rsidR="00CA3C0A" w:rsidRDefault="00CA3C0A" w:rsidP="00CA3C0A">
      <w:pPr>
        <w:spacing w:line="0" w:lineRule="atLeast"/>
        <w:rPr>
          <w:b/>
        </w:rPr>
      </w:pPr>
      <w:r w:rsidRPr="00327CDB">
        <w:rPr>
          <w:b/>
        </w:rPr>
        <w:t>Сроки проведения промежуточной аттестации</w:t>
      </w:r>
      <w:r>
        <w:rPr>
          <w:b/>
        </w:rPr>
        <w:t>:</w:t>
      </w:r>
    </w:p>
    <w:p w:rsidR="00CA3C0A" w:rsidRDefault="00CA3C0A" w:rsidP="00CA3C0A">
      <w:pPr>
        <w:spacing w:line="0" w:lineRule="atLeast"/>
      </w:pPr>
      <w:r w:rsidRPr="00E14DB5">
        <w:t>-</w:t>
      </w:r>
      <w:r>
        <w:t>для 1 класса:</w:t>
      </w:r>
      <w:r w:rsidRPr="00E14DB5">
        <w:t xml:space="preserve"> апрель-май;</w:t>
      </w:r>
    </w:p>
    <w:p w:rsidR="00CA3C0A" w:rsidRDefault="00CA3C0A" w:rsidP="00CA3C0A">
      <w:pPr>
        <w:spacing w:line="0" w:lineRule="atLeast"/>
      </w:pPr>
      <w:r>
        <w:t>- для 2 класса: май.</w:t>
      </w:r>
    </w:p>
    <w:p w:rsidR="00CA3C0A" w:rsidRDefault="00CA3C0A" w:rsidP="00CA3C0A">
      <w:pPr>
        <w:jc w:val="both"/>
      </w:pPr>
    </w:p>
    <w:p w:rsidR="00CA3C0A" w:rsidRPr="00591B33" w:rsidRDefault="00CA3C0A" w:rsidP="00CA3C0A">
      <w:pPr>
        <w:jc w:val="both"/>
      </w:pPr>
    </w:p>
    <w:p w:rsidR="00CA3C0A" w:rsidRPr="00591B33" w:rsidRDefault="00CA3C0A" w:rsidP="00CA3C0A">
      <w:pPr>
        <w:jc w:val="both"/>
      </w:pPr>
    </w:p>
    <w:p w:rsidR="00CA3C0A" w:rsidRDefault="00CA3C0A" w:rsidP="00CA3C0A">
      <w:pPr>
        <w:adjustRightInd w:val="0"/>
        <w:spacing w:line="276" w:lineRule="auto"/>
        <w:jc w:val="both"/>
      </w:pPr>
    </w:p>
    <w:p w:rsidR="00CA3C0A" w:rsidRPr="00CA3C0A" w:rsidRDefault="00CA3C0A" w:rsidP="002F1C32">
      <w:pPr>
        <w:jc w:val="both"/>
      </w:pPr>
    </w:p>
    <w:p w:rsidR="00AF2EFF" w:rsidRDefault="00AF2EFF" w:rsidP="002F1C32">
      <w:pPr>
        <w:jc w:val="both"/>
      </w:pPr>
    </w:p>
    <w:sectPr w:rsidR="00AF2EFF" w:rsidSect="005518A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850" w:bottom="1134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41CD" w:rsidRDefault="00A541CD" w:rsidP="005518A8">
      <w:r>
        <w:separator/>
      </w:r>
    </w:p>
  </w:endnote>
  <w:endnote w:type="continuationSeparator" w:id="0">
    <w:p w:rsidR="00A541CD" w:rsidRDefault="00A541CD" w:rsidP="005518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18A8" w:rsidRDefault="005518A8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18A8" w:rsidRDefault="005518A8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18A8" w:rsidRDefault="005518A8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41CD" w:rsidRDefault="00A541CD" w:rsidP="005518A8">
      <w:r>
        <w:separator/>
      </w:r>
    </w:p>
  </w:footnote>
  <w:footnote w:type="continuationSeparator" w:id="0">
    <w:p w:rsidR="00A541CD" w:rsidRDefault="00A541CD" w:rsidP="005518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18A8" w:rsidRDefault="005518A8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18A8" w:rsidRDefault="005518A8">
    <w:pPr>
      <w:pStyle w:val="a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18A8" w:rsidRDefault="005518A8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B1ACB"/>
    <w:multiLevelType w:val="hybridMultilevel"/>
    <w:tmpl w:val="9D787468"/>
    <w:lvl w:ilvl="0" w:tplc="F34060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CD82557"/>
    <w:multiLevelType w:val="hybridMultilevel"/>
    <w:tmpl w:val="459831D2"/>
    <w:lvl w:ilvl="0" w:tplc="F34060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6166BA0"/>
    <w:multiLevelType w:val="multilevel"/>
    <w:tmpl w:val="562C60A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818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6" w:hanging="111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14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62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10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F1C32"/>
    <w:rsid w:val="000162A5"/>
    <w:rsid w:val="00026289"/>
    <w:rsid w:val="00086CBC"/>
    <w:rsid w:val="000D70C7"/>
    <w:rsid w:val="001140C7"/>
    <w:rsid w:val="001826AF"/>
    <w:rsid w:val="001850EA"/>
    <w:rsid w:val="001914A3"/>
    <w:rsid w:val="00192CA3"/>
    <w:rsid w:val="001D77FB"/>
    <w:rsid w:val="0020097B"/>
    <w:rsid w:val="00222890"/>
    <w:rsid w:val="00246B22"/>
    <w:rsid w:val="00263D8B"/>
    <w:rsid w:val="0029569B"/>
    <w:rsid w:val="002D5D10"/>
    <w:rsid w:val="002F1C32"/>
    <w:rsid w:val="003007C6"/>
    <w:rsid w:val="00332DE7"/>
    <w:rsid w:val="003B312B"/>
    <w:rsid w:val="003B73EC"/>
    <w:rsid w:val="0040747C"/>
    <w:rsid w:val="004623D4"/>
    <w:rsid w:val="00491421"/>
    <w:rsid w:val="004A6A96"/>
    <w:rsid w:val="004B37FC"/>
    <w:rsid w:val="004B46CA"/>
    <w:rsid w:val="0052456F"/>
    <w:rsid w:val="005518A8"/>
    <w:rsid w:val="00591B33"/>
    <w:rsid w:val="00595E98"/>
    <w:rsid w:val="005C6D2F"/>
    <w:rsid w:val="006315F1"/>
    <w:rsid w:val="00756FD8"/>
    <w:rsid w:val="007660B8"/>
    <w:rsid w:val="007C34ED"/>
    <w:rsid w:val="007E2AE1"/>
    <w:rsid w:val="00817F14"/>
    <w:rsid w:val="008410A7"/>
    <w:rsid w:val="00841298"/>
    <w:rsid w:val="00853D86"/>
    <w:rsid w:val="008667BC"/>
    <w:rsid w:val="008748D1"/>
    <w:rsid w:val="00905219"/>
    <w:rsid w:val="00935037"/>
    <w:rsid w:val="00951DA8"/>
    <w:rsid w:val="009A3607"/>
    <w:rsid w:val="009B79CE"/>
    <w:rsid w:val="00A16C6D"/>
    <w:rsid w:val="00A20A9D"/>
    <w:rsid w:val="00A541CD"/>
    <w:rsid w:val="00A54E8A"/>
    <w:rsid w:val="00A5522A"/>
    <w:rsid w:val="00A65EA0"/>
    <w:rsid w:val="00A86F5A"/>
    <w:rsid w:val="00AA4E6A"/>
    <w:rsid w:val="00AF2EFF"/>
    <w:rsid w:val="00B33553"/>
    <w:rsid w:val="00B45ECC"/>
    <w:rsid w:val="00B77A39"/>
    <w:rsid w:val="00B9772A"/>
    <w:rsid w:val="00BE3B53"/>
    <w:rsid w:val="00C27029"/>
    <w:rsid w:val="00C87D9E"/>
    <w:rsid w:val="00CA3C0A"/>
    <w:rsid w:val="00CE3BE6"/>
    <w:rsid w:val="00DA2DCD"/>
    <w:rsid w:val="00DA4F2D"/>
    <w:rsid w:val="00DE7BDB"/>
    <w:rsid w:val="00E022DD"/>
    <w:rsid w:val="00E432D5"/>
    <w:rsid w:val="00E81DDD"/>
    <w:rsid w:val="00ED3C7F"/>
    <w:rsid w:val="00F80264"/>
    <w:rsid w:val="00FA14A7"/>
    <w:rsid w:val="00FA3B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C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link w:val="a4"/>
    <w:uiPriority w:val="34"/>
    <w:locked/>
    <w:rsid w:val="002F1C32"/>
    <w:rPr>
      <w:rFonts w:ascii="Calibri" w:eastAsia="Calibri" w:hAnsi="Calibri" w:cs="Times New Roman"/>
    </w:rPr>
  </w:style>
  <w:style w:type="paragraph" w:styleId="a4">
    <w:name w:val="List Paragraph"/>
    <w:basedOn w:val="a"/>
    <w:link w:val="a3"/>
    <w:uiPriority w:val="34"/>
    <w:qFormat/>
    <w:rsid w:val="002F1C3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5">
    <w:name w:val="Основной Знак"/>
    <w:link w:val="a6"/>
    <w:locked/>
    <w:rsid w:val="002F1C32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6">
    <w:name w:val="Основной"/>
    <w:basedOn w:val="a"/>
    <w:link w:val="a5"/>
    <w:rsid w:val="002F1C32"/>
    <w:pPr>
      <w:autoSpaceDE w:val="0"/>
      <w:autoSpaceDN w:val="0"/>
      <w:adjustRightInd w:val="0"/>
      <w:spacing w:line="214" w:lineRule="atLeast"/>
      <w:ind w:firstLine="283"/>
      <w:jc w:val="both"/>
    </w:pPr>
    <w:rPr>
      <w:rFonts w:ascii="NewtonCSanPin" w:hAnsi="NewtonCSanPi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2F1C32"/>
    <w:pPr>
      <w:spacing w:line="360" w:lineRule="auto"/>
      <w:ind w:left="30" w:firstLine="680"/>
      <w:contextualSpacing/>
      <w:jc w:val="both"/>
      <w:outlineLvl w:val="1"/>
    </w:pPr>
    <w:rPr>
      <w:sz w:val="28"/>
    </w:rPr>
  </w:style>
  <w:style w:type="character" w:customStyle="1" w:styleId="Zag11">
    <w:name w:val="Zag_11"/>
    <w:rsid w:val="002F1C32"/>
    <w:rPr>
      <w:color w:val="000000"/>
      <w:w w:val="100"/>
    </w:rPr>
  </w:style>
  <w:style w:type="character" w:customStyle="1" w:styleId="apple-converted-space">
    <w:name w:val="apple-converted-space"/>
    <w:basedOn w:val="a0"/>
    <w:rsid w:val="002F1C32"/>
  </w:style>
  <w:style w:type="table" w:customStyle="1" w:styleId="1">
    <w:name w:val="Сетка таблицы1"/>
    <w:basedOn w:val="a1"/>
    <w:uiPriority w:val="39"/>
    <w:rsid w:val="002F1C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sid w:val="002F1C32"/>
    <w:rPr>
      <w:b/>
      <w:bCs/>
    </w:rPr>
  </w:style>
  <w:style w:type="paragraph" w:styleId="a8">
    <w:name w:val="header"/>
    <w:basedOn w:val="a"/>
    <w:link w:val="a9"/>
    <w:uiPriority w:val="99"/>
    <w:unhideWhenUsed/>
    <w:rsid w:val="005518A8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5518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semiHidden/>
    <w:unhideWhenUsed/>
    <w:rsid w:val="005518A8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5518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BE3B53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E3B53"/>
    <w:rPr>
      <w:rFonts w:ascii="Tahoma" w:eastAsia="Times New Roman" w:hAnsi="Tahoma" w:cs="Tahoma"/>
      <w:sz w:val="16"/>
      <w:szCs w:val="16"/>
      <w:lang w:eastAsia="ru-RU"/>
    </w:rPr>
  </w:style>
  <w:style w:type="table" w:styleId="ae">
    <w:name w:val="Table Grid"/>
    <w:basedOn w:val="a1"/>
    <w:uiPriority w:val="59"/>
    <w:rsid w:val="00B45EC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698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0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5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05A43A-56AE-4900-82BC-47DA364C63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1877</Words>
  <Characters>10705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</dc:creator>
  <cp:lastModifiedBy>школа</cp:lastModifiedBy>
  <cp:revision>49</cp:revision>
  <cp:lastPrinted>2020-09-09T11:08:00Z</cp:lastPrinted>
  <dcterms:created xsi:type="dcterms:W3CDTF">2019-08-07T11:58:00Z</dcterms:created>
  <dcterms:modified xsi:type="dcterms:W3CDTF">2020-09-16T06:25:00Z</dcterms:modified>
</cp:coreProperties>
</file>